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52162" w14:textId="6B1885ED" w:rsidR="00F12C76" w:rsidRDefault="002C103A" w:rsidP="007655CD">
      <w:pPr>
        <w:spacing w:after="0"/>
        <w:ind w:firstLine="709"/>
        <w:jc w:val="center"/>
        <w:rPr>
          <w:b/>
          <w:bCs/>
          <w:szCs w:val="28"/>
        </w:rPr>
      </w:pPr>
      <w:r w:rsidRPr="002C103A">
        <w:rPr>
          <w:b/>
          <w:bCs/>
          <w:szCs w:val="28"/>
        </w:rPr>
        <w:t xml:space="preserve">Тасымалдауды </w:t>
      </w:r>
      <w:proofErr w:type="spellStart"/>
      <w:r w:rsidRPr="002C103A">
        <w:rPr>
          <w:b/>
          <w:bCs/>
          <w:szCs w:val="28"/>
        </w:rPr>
        <w:t>ұйымдастыру</w:t>
      </w:r>
      <w:proofErr w:type="spellEnd"/>
      <w:r w:rsidRPr="002C103A">
        <w:rPr>
          <w:b/>
          <w:bCs/>
          <w:szCs w:val="28"/>
        </w:rPr>
        <w:t xml:space="preserve"> </w:t>
      </w:r>
      <w:proofErr w:type="spellStart"/>
      <w:r w:rsidRPr="002C103A">
        <w:rPr>
          <w:b/>
          <w:bCs/>
          <w:szCs w:val="28"/>
        </w:rPr>
        <w:t>кезінде</w:t>
      </w:r>
      <w:proofErr w:type="spellEnd"/>
      <w:r w:rsidRPr="002C103A">
        <w:rPr>
          <w:b/>
          <w:bCs/>
          <w:szCs w:val="28"/>
        </w:rPr>
        <w:t xml:space="preserve"> </w:t>
      </w:r>
      <w:proofErr w:type="spellStart"/>
      <w:r w:rsidRPr="002C103A">
        <w:rPr>
          <w:b/>
          <w:bCs/>
          <w:szCs w:val="28"/>
        </w:rPr>
        <w:t>көлік</w:t>
      </w:r>
      <w:proofErr w:type="spellEnd"/>
      <w:r w:rsidRPr="002C103A">
        <w:rPr>
          <w:b/>
          <w:bCs/>
          <w:szCs w:val="28"/>
        </w:rPr>
        <w:t xml:space="preserve"> </w:t>
      </w:r>
      <w:proofErr w:type="spellStart"/>
      <w:r w:rsidRPr="002C103A">
        <w:rPr>
          <w:b/>
          <w:bCs/>
          <w:szCs w:val="28"/>
        </w:rPr>
        <w:t>түрін</w:t>
      </w:r>
      <w:proofErr w:type="spellEnd"/>
      <w:r w:rsidRPr="002C103A">
        <w:rPr>
          <w:b/>
          <w:bCs/>
          <w:szCs w:val="28"/>
        </w:rPr>
        <w:t xml:space="preserve"> </w:t>
      </w:r>
      <w:proofErr w:type="spellStart"/>
      <w:r w:rsidRPr="002C103A">
        <w:rPr>
          <w:b/>
          <w:bCs/>
          <w:szCs w:val="28"/>
        </w:rPr>
        <w:t>таңдау</w:t>
      </w:r>
      <w:proofErr w:type="spellEnd"/>
    </w:p>
    <w:p w14:paraId="3CA954E8" w14:textId="77777777" w:rsidR="00CB4E72" w:rsidRDefault="00CB4E72" w:rsidP="007655CD">
      <w:pPr>
        <w:spacing w:after="0"/>
        <w:ind w:firstLine="708"/>
        <w:jc w:val="both"/>
        <w:rPr>
          <w:szCs w:val="28"/>
        </w:rPr>
      </w:pPr>
    </w:p>
    <w:p w14:paraId="01F65566" w14:textId="7D69C433" w:rsidR="0004640C" w:rsidRPr="0004640C" w:rsidRDefault="002C103A" w:rsidP="007655CD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түрін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таңдау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логистиканың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мынадай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міндеттерімен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өзара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байланыста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шешіледі</w:t>
      </w:r>
      <w:proofErr w:type="spellEnd"/>
      <w:r w:rsidRPr="002C103A">
        <w:rPr>
          <w:szCs w:val="28"/>
        </w:rPr>
        <w:t xml:space="preserve">: </w:t>
      </w:r>
      <w:proofErr w:type="spellStart"/>
      <w:r w:rsidRPr="002C103A">
        <w:rPr>
          <w:szCs w:val="28"/>
        </w:rPr>
        <w:t>қоймадағы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қорлардың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оңтайлы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деңгейін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құру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қолдау</w:t>
      </w:r>
      <w:proofErr w:type="spellEnd"/>
      <w:r w:rsidRPr="002C103A">
        <w:rPr>
          <w:szCs w:val="28"/>
        </w:rPr>
        <w:t xml:space="preserve">; </w:t>
      </w: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ыдысының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түрін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таңдау</w:t>
      </w:r>
      <w:proofErr w:type="spellEnd"/>
      <w:r w:rsidRPr="002C103A">
        <w:rPr>
          <w:szCs w:val="28"/>
        </w:rPr>
        <w:t xml:space="preserve">; </w:t>
      </w: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құралдарының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қозғалыс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бағыттарын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жасау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т. б</w:t>
      </w:r>
      <w:r w:rsidR="0004640C" w:rsidRPr="0004640C">
        <w:rPr>
          <w:szCs w:val="28"/>
        </w:rPr>
        <w:t xml:space="preserve">. </w:t>
      </w:r>
    </w:p>
    <w:p w14:paraId="6236CBEC" w14:textId="7FEDF589" w:rsidR="0004640C" w:rsidRPr="0004640C" w:rsidRDefault="002C103A" w:rsidP="007655CD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құралдарын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таңдауға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келесі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жағдайлар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әсер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етеді</w:t>
      </w:r>
      <w:proofErr w:type="spellEnd"/>
      <w:r w:rsidR="0004640C" w:rsidRPr="0004640C">
        <w:rPr>
          <w:szCs w:val="28"/>
        </w:rPr>
        <w:t xml:space="preserve">: </w:t>
      </w:r>
    </w:p>
    <w:p w14:paraId="6AF7088F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жүктің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сипаты</w:t>
      </w:r>
      <w:proofErr w:type="spellEnd"/>
      <w:r w:rsidRPr="002C103A">
        <w:rPr>
          <w:szCs w:val="28"/>
        </w:rPr>
        <w:t xml:space="preserve"> (</w:t>
      </w:r>
      <w:proofErr w:type="spellStart"/>
      <w:r w:rsidRPr="002C103A">
        <w:rPr>
          <w:szCs w:val="28"/>
        </w:rPr>
        <w:t>салмағы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көлемі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консистенциясы</w:t>
      </w:r>
      <w:proofErr w:type="spellEnd"/>
      <w:r w:rsidRPr="002C103A">
        <w:rPr>
          <w:szCs w:val="28"/>
        </w:rPr>
        <w:t>);</w:t>
      </w:r>
    </w:p>
    <w:p w14:paraId="221054CE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жіберілетін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партиялардың</w:t>
      </w:r>
      <w:proofErr w:type="spellEnd"/>
      <w:r w:rsidRPr="002C103A">
        <w:rPr>
          <w:szCs w:val="28"/>
        </w:rPr>
        <w:t xml:space="preserve"> саны;</w:t>
      </w:r>
    </w:p>
    <w:p w14:paraId="67922A3E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r w:rsidRPr="002C103A">
        <w:rPr>
          <w:szCs w:val="28"/>
        </w:rPr>
        <w:t>Тапсырыс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берушіге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жүкті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жеткізудің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жеделдігі</w:t>
      </w:r>
      <w:proofErr w:type="spellEnd"/>
      <w:r w:rsidRPr="002C103A">
        <w:rPr>
          <w:szCs w:val="28"/>
        </w:rPr>
        <w:t>;</w:t>
      </w:r>
    </w:p>
    <w:p w14:paraId="6D6B6A55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ауа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райы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климаттық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маусымдық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жағдайларды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ескере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отырып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жөнелту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межелі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пункттердің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орналасқан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жері</w:t>
      </w:r>
      <w:proofErr w:type="spellEnd"/>
      <w:r w:rsidRPr="002C103A">
        <w:rPr>
          <w:szCs w:val="28"/>
        </w:rPr>
        <w:t>;</w:t>
      </w:r>
    </w:p>
    <w:p w14:paraId="4CDB289A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жүк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тасымалданатын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қашықтық</w:t>
      </w:r>
      <w:proofErr w:type="spellEnd"/>
      <w:r w:rsidRPr="002C103A">
        <w:rPr>
          <w:szCs w:val="28"/>
        </w:rPr>
        <w:t>;</w:t>
      </w:r>
    </w:p>
    <w:p w14:paraId="0EB1812D" w14:textId="77777777" w:rsidR="002C103A" w:rsidRPr="002C103A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жүктің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мәні</w:t>
      </w:r>
      <w:proofErr w:type="spellEnd"/>
      <w:r w:rsidRPr="002C103A">
        <w:rPr>
          <w:szCs w:val="28"/>
        </w:rPr>
        <w:t>;</w:t>
      </w:r>
    </w:p>
    <w:p w14:paraId="54ACA847" w14:textId="4AB55E09" w:rsidR="0004640C" w:rsidRPr="00DE1CE7" w:rsidRDefault="002C103A" w:rsidP="002C103A">
      <w:pPr>
        <w:pStyle w:val="a7"/>
        <w:numPr>
          <w:ilvl w:val="0"/>
          <w:numId w:val="1"/>
        </w:numPr>
        <w:spacing w:after="0"/>
        <w:jc w:val="both"/>
        <w:rPr>
          <w:szCs w:val="28"/>
        </w:rPr>
      </w:pPr>
      <w:proofErr w:type="spellStart"/>
      <w:proofErr w:type="gramStart"/>
      <w:r w:rsidRPr="002C103A">
        <w:rPr>
          <w:szCs w:val="28"/>
        </w:rPr>
        <w:t>көлік</w:t>
      </w:r>
      <w:proofErr w:type="spellEnd"/>
      <w:proofErr w:type="gram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коммуникацияларына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жөнелту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жеткізу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нүктелерінің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орналасу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жақындығы</w:t>
      </w:r>
      <w:proofErr w:type="spellEnd"/>
      <w:r w:rsidR="0004640C" w:rsidRPr="00DE1CE7">
        <w:rPr>
          <w:szCs w:val="28"/>
        </w:rPr>
        <w:t xml:space="preserve">. </w:t>
      </w:r>
    </w:p>
    <w:p w14:paraId="426B7CC9" w14:textId="73503C74" w:rsidR="0072341C" w:rsidRPr="0072341C" w:rsidRDefault="002C103A" w:rsidP="007655CD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Көбінесе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логистикалық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тапсырмаларды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көлікпен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қамтамасыз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ету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әдістері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келесі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критерийлер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бойынша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бағаланады</w:t>
      </w:r>
      <w:proofErr w:type="spellEnd"/>
      <w:r w:rsidR="0072341C" w:rsidRPr="0072341C">
        <w:rPr>
          <w:szCs w:val="28"/>
        </w:rPr>
        <w:t xml:space="preserve">: </w:t>
      </w:r>
    </w:p>
    <w:p w14:paraId="2C2AFA9F" w14:textId="77777777" w:rsidR="002C103A" w:rsidRPr="002C103A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1.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шығындарының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мөлшері</w:t>
      </w:r>
      <w:proofErr w:type="spellEnd"/>
      <w:r w:rsidRPr="002C103A">
        <w:rPr>
          <w:szCs w:val="28"/>
        </w:rPr>
        <w:t xml:space="preserve"> (</w:t>
      </w:r>
      <w:proofErr w:type="spellStart"/>
      <w:r w:rsidRPr="002C103A">
        <w:rPr>
          <w:szCs w:val="28"/>
        </w:rPr>
        <w:t>тасымалдаудың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өзіндік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құны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немесе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қызметтеріне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тарифтер</w:t>
      </w:r>
      <w:proofErr w:type="spellEnd"/>
      <w:r w:rsidRPr="002C103A">
        <w:rPr>
          <w:szCs w:val="28"/>
        </w:rPr>
        <w:t>).</w:t>
      </w:r>
    </w:p>
    <w:p w14:paraId="07DD695A" w14:textId="77777777" w:rsidR="002C103A" w:rsidRPr="002C103A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2. </w:t>
      </w:r>
      <w:proofErr w:type="spellStart"/>
      <w:r w:rsidRPr="002C103A">
        <w:rPr>
          <w:szCs w:val="28"/>
        </w:rPr>
        <w:t>Жолдағы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тауардың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уақыты</w:t>
      </w:r>
      <w:proofErr w:type="spellEnd"/>
      <w:r w:rsidRPr="002C103A">
        <w:rPr>
          <w:szCs w:val="28"/>
        </w:rPr>
        <w:t xml:space="preserve"> (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жеткізу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уақыты</w:t>
      </w:r>
      <w:proofErr w:type="spellEnd"/>
      <w:r w:rsidRPr="002C103A">
        <w:rPr>
          <w:szCs w:val="28"/>
        </w:rPr>
        <w:t>).</w:t>
      </w:r>
    </w:p>
    <w:p w14:paraId="541F4F07" w14:textId="77777777" w:rsidR="002C103A" w:rsidRPr="002C103A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3. </w:t>
      </w:r>
      <w:proofErr w:type="spellStart"/>
      <w:r w:rsidRPr="002C103A">
        <w:rPr>
          <w:szCs w:val="28"/>
        </w:rPr>
        <w:t>Уақтылы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жеткізбеу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қаупінің</w:t>
      </w:r>
      <w:proofErr w:type="spellEnd"/>
      <w:r w:rsidRPr="002C103A">
        <w:rPr>
          <w:szCs w:val="28"/>
        </w:rPr>
        <w:t xml:space="preserve"> минимумы (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сенімділігі</w:t>
      </w:r>
      <w:proofErr w:type="spellEnd"/>
      <w:r w:rsidRPr="002C103A">
        <w:rPr>
          <w:szCs w:val="28"/>
        </w:rPr>
        <w:t>).</w:t>
      </w:r>
    </w:p>
    <w:p w14:paraId="50279543" w14:textId="77777777" w:rsidR="002C103A" w:rsidRPr="002C103A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4. </w:t>
      </w:r>
      <w:proofErr w:type="spellStart"/>
      <w:r w:rsidRPr="002C103A">
        <w:rPr>
          <w:szCs w:val="28"/>
        </w:rPr>
        <w:t>Көліктің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қабілетінің</w:t>
      </w:r>
      <w:proofErr w:type="spellEnd"/>
      <w:r w:rsidRPr="002C103A">
        <w:rPr>
          <w:szCs w:val="28"/>
        </w:rPr>
        <w:t xml:space="preserve"> максимумы (</w:t>
      </w:r>
      <w:proofErr w:type="spellStart"/>
      <w:r w:rsidRPr="002C103A">
        <w:rPr>
          <w:szCs w:val="28"/>
        </w:rPr>
        <w:t>жүктің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қажетті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көлемін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мүмкіндігі</w:t>
      </w:r>
      <w:proofErr w:type="spellEnd"/>
      <w:r w:rsidRPr="002C103A">
        <w:rPr>
          <w:szCs w:val="28"/>
        </w:rPr>
        <w:t>).</w:t>
      </w:r>
    </w:p>
    <w:p w14:paraId="1995FD64" w14:textId="77777777" w:rsidR="002C103A" w:rsidRPr="002C103A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5. </w:t>
      </w:r>
      <w:proofErr w:type="spellStart"/>
      <w:r w:rsidRPr="002C103A">
        <w:rPr>
          <w:szCs w:val="28"/>
        </w:rPr>
        <w:t>Кез-келген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уақытта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тасымалдауға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дайындық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әртүрлі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жағдайларда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қамтамасыз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ету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мүмкіндігі</w:t>
      </w:r>
      <w:proofErr w:type="spellEnd"/>
      <w:r w:rsidRPr="002C103A">
        <w:rPr>
          <w:szCs w:val="28"/>
        </w:rPr>
        <w:t xml:space="preserve"> (</w:t>
      </w: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қызметтерінің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қол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жетімділігі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олардың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ауа-райы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климаттық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уақытша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кеңістіктік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сипаттамалардан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тәуелсіздігі</w:t>
      </w:r>
      <w:proofErr w:type="spellEnd"/>
      <w:r w:rsidRPr="002C103A">
        <w:rPr>
          <w:szCs w:val="28"/>
        </w:rPr>
        <w:t>).</w:t>
      </w:r>
    </w:p>
    <w:p w14:paraId="0D4E0087" w14:textId="2A2694D6" w:rsidR="0072341C" w:rsidRPr="0072341C" w:rsidRDefault="002C103A" w:rsidP="002C103A">
      <w:pPr>
        <w:spacing w:after="0"/>
        <w:ind w:firstLine="708"/>
        <w:jc w:val="both"/>
        <w:rPr>
          <w:szCs w:val="28"/>
        </w:rPr>
      </w:pPr>
      <w:r w:rsidRPr="002C103A">
        <w:rPr>
          <w:szCs w:val="28"/>
        </w:rPr>
        <w:t xml:space="preserve">6.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кезіндегі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жүк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шығынының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аз </w:t>
      </w:r>
      <w:proofErr w:type="spellStart"/>
      <w:r w:rsidRPr="002C103A">
        <w:rPr>
          <w:szCs w:val="28"/>
        </w:rPr>
        <w:t>мөлшері</w:t>
      </w:r>
      <w:proofErr w:type="spellEnd"/>
      <w:r w:rsidRPr="002C103A">
        <w:rPr>
          <w:szCs w:val="28"/>
        </w:rPr>
        <w:t xml:space="preserve"> (</w:t>
      </w:r>
      <w:proofErr w:type="spellStart"/>
      <w:r w:rsidRPr="002C103A">
        <w:rPr>
          <w:szCs w:val="28"/>
        </w:rPr>
        <w:t>тауардың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сақталуы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оның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қайта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тиеу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операциялары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кезіндегі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шығыннан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бүлінуден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бүлінуден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талан-</w:t>
      </w:r>
      <w:proofErr w:type="spellStart"/>
      <w:r w:rsidRPr="002C103A">
        <w:rPr>
          <w:szCs w:val="28"/>
        </w:rPr>
        <w:t>тараждан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қорғалуы</w:t>
      </w:r>
      <w:proofErr w:type="spellEnd"/>
      <w:r w:rsidRPr="002C103A">
        <w:rPr>
          <w:szCs w:val="28"/>
        </w:rPr>
        <w:t>)</w:t>
      </w:r>
      <w:r w:rsidR="0072341C" w:rsidRPr="0072341C">
        <w:rPr>
          <w:szCs w:val="28"/>
        </w:rPr>
        <w:t xml:space="preserve">. </w:t>
      </w:r>
    </w:p>
    <w:p w14:paraId="701FDF6C" w14:textId="17188398" w:rsidR="0072341C" w:rsidRDefault="002C103A" w:rsidP="007655CD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Кейбір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жағдайларда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жүк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иесі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тауарды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әдісін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таңдап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ол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үшін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маңызды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өлшемге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назар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аударады</w:t>
      </w:r>
      <w:proofErr w:type="spellEnd"/>
      <w:r w:rsidR="0072341C" w:rsidRPr="0072341C">
        <w:rPr>
          <w:szCs w:val="28"/>
        </w:rPr>
        <w:t>.</w:t>
      </w:r>
    </w:p>
    <w:p w14:paraId="6C9B4925" w14:textId="62A3051D" w:rsidR="00985F42" w:rsidRPr="00985F42" w:rsidRDefault="002C103A" w:rsidP="009411CC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Шығындарды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бағалау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барлық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критерийлер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үшін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ғана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емес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шығындарын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есептеу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үшін</w:t>
      </w:r>
      <w:proofErr w:type="spellEnd"/>
      <w:r w:rsidRPr="002C103A">
        <w:rPr>
          <w:szCs w:val="28"/>
        </w:rPr>
        <w:t xml:space="preserve"> де </w:t>
      </w:r>
      <w:proofErr w:type="spellStart"/>
      <w:r w:rsidRPr="002C103A">
        <w:rPr>
          <w:szCs w:val="28"/>
        </w:rPr>
        <w:t>мүмкін</w:t>
      </w:r>
      <w:proofErr w:type="spellEnd"/>
      <w:r w:rsidRPr="002C103A">
        <w:rPr>
          <w:szCs w:val="28"/>
        </w:rPr>
        <w:t xml:space="preserve"> - </w:t>
      </w:r>
      <w:proofErr w:type="spellStart"/>
      <w:r w:rsidRPr="002C103A">
        <w:rPr>
          <w:szCs w:val="28"/>
        </w:rPr>
        <w:t>Көлік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қызметтерінің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жеткіліксіз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болуына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немесе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қуатының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жеткіліксіздігіне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және</w:t>
      </w:r>
      <w:proofErr w:type="spellEnd"/>
      <w:r w:rsidRPr="002C103A">
        <w:rPr>
          <w:szCs w:val="28"/>
        </w:rPr>
        <w:t xml:space="preserve"> т. б. </w:t>
      </w:r>
      <w:proofErr w:type="spellStart"/>
      <w:r w:rsidRPr="002C103A">
        <w:rPr>
          <w:szCs w:val="28"/>
        </w:rPr>
        <w:t>байланысты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тасымалдау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кезінде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жүктің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болжамды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жоғалуына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байланысты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залалды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бағалауға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болады</w:t>
      </w:r>
      <w:proofErr w:type="spellEnd"/>
      <w:r w:rsidR="00985F42" w:rsidRPr="00985F42">
        <w:rPr>
          <w:szCs w:val="28"/>
        </w:rPr>
        <w:t xml:space="preserve">. </w:t>
      </w:r>
    </w:p>
    <w:p w14:paraId="278F7E17" w14:textId="5FFD6049" w:rsidR="00F65517" w:rsidRDefault="002C103A" w:rsidP="009411CC">
      <w:pPr>
        <w:spacing w:after="0"/>
        <w:ind w:firstLine="708"/>
        <w:jc w:val="both"/>
        <w:rPr>
          <w:szCs w:val="28"/>
        </w:rPr>
      </w:pPr>
      <w:proofErr w:type="spellStart"/>
      <w:r w:rsidRPr="002C103A">
        <w:rPr>
          <w:szCs w:val="28"/>
        </w:rPr>
        <w:t>Мұндай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қарастыру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көліктік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қамтамасыз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ету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әдісін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таңдау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критерийі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ретінде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бір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индикаторды</w:t>
      </w:r>
      <w:proofErr w:type="spellEnd"/>
      <w:r w:rsidRPr="002C103A">
        <w:rPr>
          <w:szCs w:val="28"/>
        </w:rPr>
        <w:t xml:space="preserve">, </w:t>
      </w:r>
      <w:proofErr w:type="spellStart"/>
      <w:r w:rsidRPr="002C103A">
        <w:rPr>
          <w:szCs w:val="28"/>
        </w:rPr>
        <w:t>атап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айтқанда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тауарларды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жеткізуге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байланысты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шығындарды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бөлуге</w:t>
      </w:r>
      <w:proofErr w:type="spellEnd"/>
      <w:r w:rsidRPr="002C103A">
        <w:rPr>
          <w:szCs w:val="28"/>
        </w:rPr>
        <w:t xml:space="preserve"> </w:t>
      </w:r>
      <w:proofErr w:type="spellStart"/>
      <w:r w:rsidRPr="002C103A">
        <w:rPr>
          <w:szCs w:val="28"/>
        </w:rPr>
        <w:t>әкеледі</w:t>
      </w:r>
      <w:proofErr w:type="spellEnd"/>
      <w:r w:rsidR="00985F42" w:rsidRPr="00985F42">
        <w:rPr>
          <w:szCs w:val="28"/>
        </w:rPr>
        <w:t xml:space="preserve">. </w:t>
      </w:r>
    </w:p>
    <w:p w14:paraId="1C51F7B2" w14:textId="32CBAF93" w:rsidR="00985F42" w:rsidRPr="00985F42" w:rsidRDefault="00751863" w:rsidP="007655CD">
      <w:pPr>
        <w:spacing w:after="0"/>
        <w:ind w:firstLine="708"/>
        <w:jc w:val="both"/>
        <w:rPr>
          <w:b/>
          <w:bCs/>
          <w:i/>
          <w:iCs/>
          <w:szCs w:val="28"/>
        </w:rPr>
      </w:pPr>
      <w:proofErr w:type="spellStart"/>
      <w:r w:rsidRPr="00751863">
        <w:rPr>
          <w:b/>
          <w:bCs/>
          <w:i/>
          <w:iCs/>
          <w:szCs w:val="28"/>
        </w:rPr>
        <w:t>Шығындар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деңгейіне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толық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құн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тұжырымдамасына</w:t>
      </w:r>
      <w:proofErr w:type="spellEnd"/>
      <w:r w:rsidRPr="00751863">
        <w:rPr>
          <w:b/>
          <w:bCs/>
          <w:i/>
          <w:iCs/>
          <w:szCs w:val="28"/>
        </w:rPr>
        <w:t xml:space="preserve"> (</w:t>
      </w:r>
      <w:proofErr w:type="spellStart"/>
      <w:r w:rsidRPr="00751863">
        <w:rPr>
          <w:b/>
          <w:bCs/>
          <w:i/>
          <w:iCs/>
          <w:szCs w:val="28"/>
        </w:rPr>
        <w:t>Total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Cost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Concept</w:t>
      </w:r>
      <w:proofErr w:type="spellEnd"/>
      <w:r w:rsidRPr="00751863">
        <w:rPr>
          <w:b/>
          <w:bCs/>
          <w:i/>
          <w:iCs/>
          <w:szCs w:val="28"/>
        </w:rPr>
        <w:t xml:space="preserve">) </w:t>
      </w:r>
      <w:proofErr w:type="spellStart"/>
      <w:r w:rsidRPr="00751863">
        <w:rPr>
          <w:b/>
          <w:bCs/>
          <w:i/>
          <w:iCs/>
          <w:szCs w:val="28"/>
        </w:rPr>
        <w:t>сәйкес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ескеру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қажет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көптеген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факторлар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әсер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етеді</w:t>
      </w:r>
      <w:proofErr w:type="spellEnd"/>
      <w:r w:rsidRPr="00751863">
        <w:rPr>
          <w:b/>
          <w:bCs/>
          <w:i/>
          <w:iCs/>
          <w:szCs w:val="28"/>
        </w:rPr>
        <w:t xml:space="preserve">, </w:t>
      </w:r>
      <w:proofErr w:type="spellStart"/>
      <w:r w:rsidRPr="00751863">
        <w:rPr>
          <w:b/>
          <w:bCs/>
          <w:i/>
          <w:iCs/>
          <w:szCs w:val="28"/>
        </w:rPr>
        <w:t>мұнда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lastRenderedPageBreak/>
        <w:t>логистикалық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тізбектің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жекелеген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буындарының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жұмысы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шығындардың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толық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сомасы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барынша</w:t>
      </w:r>
      <w:proofErr w:type="spellEnd"/>
      <w:r w:rsidRPr="00751863">
        <w:rPr>
          <w:b/>
          <w:bCs/>
          <w:i/>
          <w:iCs/>
          <w:szCs w:val="28"/>
        </w:rPr>
        <w:t xml:space="preserve"> аз </w:t>
      </w:r>
      <w:proofErr w:type="spellStart"/>
      <w:r w:rsidRPr="00751863">
        <w:rPr>
          <w:b/>
          <w:bCs/>
          <w:i/>
          <w:iCs/>
          <w:szCs w:val="28"/>
        </w:rPr>
        <w:t>болатындай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етіп</w:t>
      </w:r>
      <w:proofErr w:type="spellEnd"/>
      <w:r w:rsidRPr="00751863">
        <w:rPr>
          <w:b/>
          <w:bCs/>
          <w:i/>
          <w:iCs/>
          <w:szCs w:val="28"/>
        </w:rPr>
        <w:t xml:space="preserve"> </w:t>
      </w:r>
      <w:proofErr w:type="spellStart"/>
      <w:r w:rsidRPr="00751863">
        <w:rPr>
          <w:b/>
          <w:bCs/>
          <w:i/>
          <w:iCs/>
          <w:szCs w:val="28"/>
        </w:rPr>
        <w:t>реттеледі</w:t>
      </w:r>
      <w:proofErr w:type="spellEnd"/>
      <w:r w:rsidR="00985F42" w:rsidRPr="00985F42">
        <w:rPr>
          <w:b/>
          <w:bCs/>
          <w:i/>
          <w:iCs/>
          <w:szCs w:val="28"/>
        </w:rPr>
        <w:t xml:space="preserve">. </w:t>
      </w:r>
    </w:p>
    <w:p w14:paraId="0F9826D5" w14:textId="77C77215" w:rsidR="00985F42" w:rsidRPr="00985F42" w:rsidRDefault="00751863" w:rsidP="007655CD">
      <w:pPr>
        <w:spacing w:after="0"/>
        <w:ind w:firstLine="708"/>
        <w:jc w:val="both"/>
        <w:rPr>
          <w:i/>
          <w:iCs/>
          <w:szCs w:val="28"/>
        </w:rPr>
      </w:pPr>
      <w:proofErr w:type="spellStart"/>
      <w:r w:rsidRPr="00751863">
        <w:rPr>
          <w:i/>
          <w:iCs/>
          <w:szCs w:val="28"/>
        </w:rPr>
        <w:t>Бұл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жағдайда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тасымалдаудың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төмен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сенімділігі-бұл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жоспарланған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мерзімге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қатысты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тауардың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кешігіп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қалған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уақыты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ғана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емес</w:t>
      </w:r>
      <w:proofErr w:type="spellEnd"/>
      <w:r w:rsidRPr="00751863">
        <w:rPr>
          <w:i/>
          <w:iCs/>
          <w:szCs w:val="28"/>
        </w:rPr>
        <w:t xml:space="preserve">, </w:t>
      </w:r>
      <w:proofErr w:type="spellStart"/>
      <w:r w:rsidRPr="00751863">
        <w:rPr>
          <w:i/>
          <w:iCs/>
          <w:szCs w:val="28"/>
        </w:rPr>
        <w:t>сонымен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қатар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құрамдас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бөліктердің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болмауына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байланысты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зауыттың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негізгі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конвейерінің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тоқтап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қалуы</w:t>
      </w:r>
      <w:proofErr w:type="spellEnd"/>
      <w:r w:rsidRPr="00751863">
        <w:rPr>
          <w:i/>
          <w:iCs/>
          <w:szCs w:val="28"/>
        </w:rPr>
        <w:t xml:space="preserve">, </w:t>
      </w:r>
      <w:proofErr w:type="spellStart"/>
      <w:r w:rsidRPr="00751863">
        <w:rPr>
          <w:i/>
          <w:iCs/>
          <w:szCs w:val="28"/>
        </w:rPr>
        <w:t>бәсекелестерден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кейін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тауарлармен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нарыққа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шығуға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байланысты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залал</w:t>
      </w:r>
      <w:proofErr w:type="spellEnd"/>
      <w:r w:rsidRPr="00751863">
        <w:rPr>
          <w:i/>
          <w:iCs/>
          <w:szCs w:val="28"/>
        </w:rPr>
        <w:t xml:space="preserve">, </w:t>
      </w:r>
      <w:proofErr w:type="spellStart"/>
      <w:r w:rsidRPr="00751863">
        <w:rPr>
          <w:i/>
          <w:iCs/>
          <w:szCs w:val="28"/>
        </w:rPr>
        <w:t>тиімді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келісімшарттың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бұзылуына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байланысты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залал</w:t>
      </w:r>
      <w:proofErr w:type="spellEnd"/>
      <w:r w:rsidRPr="00751863">
        <w:rPr>
          <w:i/>
          <w:iCs/>
          <w:szCs w:val="28"/>
        </w:rPr>
        <w:t xml:space="preserve"> </w:t>
      </w:r>
      <w:proofErr w:type="spellStart"/>
      <w:r w:rsidRPr="00751863">
        <w:rPr>
          <w:i/>
          <w:iCs/>
          <w:szCs w:val="28"/>
        </w:rPr>
        <w:t>және</w:t>
      </w:r>
      <w:proofErr w:type="spellEnd"/>
      <w:r w:rsidRPr="00751863">
        <w:rPr>
          <w:i/>
          <w:iCs/>
          <w:szCs w:val="28"/>
        </w:rPr>
        <w:t xml:space="preserve"> т. б</w:t>
      </w:r>
      <w:r w:rsidR="00985F42" w:rsidRPr="00985F42">
        <w:rPr>
          <w:i/>
          <w:iCs/>
          <w:szCs w:val="28"/>
        </w:rPr>
        <w:t xml:space="preserve">. </w:t>
      </w:r>
    </w:p>
    <w:p w14:paraId="5B167193" w14:textId="47FC7740" w:rsidR="00985F42" w:rsidRPr="00985F42" w:rsidRDefault="00751863" w:rsidP="007655CD">
      <w:pPr>
        <w:spacing w:after="0"/>
        <w:ind w:firstLine="708"/>
        <w:jc w:val="both"/>
        <w:rPr>
          <w:szCs w:val="28"/>
        </w:rPr>
      </w:pPr>
      <w:proofErr w:type="spellStart"/>
      <w:r w:rsidRPr="00751863">
        <w:rPr>
          <w:szCs w:val="28"/>
        </w:rPr>
        <w:t>Жеткізудің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толық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құнына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әсер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ететін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факторлар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ретінде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жеткізудің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сенімділігі</w:t>
      </w:r>
      <w:proofErr w:type="spellEnd"/>
      <w:r w:rsidRPr="00751863">
        <w:rPr>
          <w:szCs w:val="28"/>
        </w:rPr>
        <w:t xml:space="preserve">, </w:t>
      </w:r>
      <w:proofErr w:type="spellStart"/>
      <w:r w:rsidRPr="00751863">
        <w:rPr>
          <w:szCs w:val="28"/>
        </w:rPr>
        <w:t>жүктің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сақталуы</w:t>
      </w:r>
      <w:proofErr w:type="spellEnd"/>
      <w:r w:rsidRPr="00751863">
        <w:rPr>
          <w:szCs w:val="28"/>
        </w:rPr>
        <w:t xml:space="preserve">, </w:t>
      </w:r>
      <w:proofErr w:type="spellStart"/>
      <w:r w:rsidRPr="00751863">
        <w:rPr>
          <w:szCs w:val="28"/>
        </w:rPr>
        <w:t>Көлік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қызметтерінің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қол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жетімділігі</w:t>
      </w:r>
      <w:proofErr w:type="spellEnd"/>
      <w:r w:rsidRPr="00751863">
        <w:rPr>
          <w:szCs w:val="28"/>
        </w:rPr>
        <w:t xml:space="preserve"> </w:t>
      </w:r>
      <w:proofErr w:type="spellStart"/>
      <w:r w:rsidRPr="00751863">
        <w:rPr>
          <w:szCs w:val="28"/>
        </w:rPr>
        <w:t>және</w:t>
      </w:r>
      <w:proofErr w:type="spellEnd"/>
      <w:r w:rsidRPr="00751863">
        <w:rPr>
          <w:szCs w:val="28"/>
        </w:rPr>
        <w:t xml:space="preserve"> т. б. </w:t>
      </w:r>
      <w:proofErr w:type="spellStart"/>
      <w:r w:rsidRPr="00751863">
        <w:rPr>
          <w:szCs w:val="28"/>
        </w:rPr>
        <w:t>қарастырылады</w:t>
      </w:r>
      <w:proofErr w:type="spellEnd"/>
      <w:r w:rsidR="00985F42" w:rsidRPr="00985F42">
        <w:rPr>
          <w:szCs w:val="28"/>
        </w:rPr>
        <w:t xml:space="preserve">. </w:t>
      </w:r>
    </w:p>
    <w:p w14:paraId="6EF130A6" w14:textId="520C6824" w:rsidR="00985F42" w:rsidRPr="00985F42" w:rsidRDefault="00367C1B" w:rsidP="007655CD">
      <w:pPr>
        <w:spacing w:after="0"/>
        <w:ind w:firstLine="708"/>
        <w:jc w:val="both"/>
        <w:rPr>
          <w:i/>
          <w:iCs/>
          <w:szCs w:val="28"/>
        </w:rPr>
      </w:pPr>
      <w:proofErr w:type="spellStart"/>
      <w:r w:rsidRPr="00367C1B">
        <w:rPr>
          <w:i/>
          <w:iCs/>
          <w:szCs w:val="28"/>
        </w:rPr>
        <w:t>Көлікпен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қамтамасыз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ету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әдісін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таңдауға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әсер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ететін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факторлардың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ішінде</w:t>
      </w:r>
      <w:proofErr w:type="spellEnd"/>
      <w:r w:rsidRPr="00367C1B">
        <w:rPr>
          <w:i/>
          <w:iCs/>
          <w:szCs w:val="28"/>
        </w:rPr>
        <w:t xml:space="preserve">, </w:t>
      </w:r>
      <w:proofErr w:type="spellStart"/>
      <w:r w:rsidRPr="00367C1B">
        <w:rPr>
          <w:i/>
          <w:iCs/>
          <w:szCs w:val="28"/>
        </w:rPr>
        <w:t>аталғандардан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басқа</w:t>
      </w:r>
      <w:proofErr w:type="spellEnd"/>
      <w:r w:rsidRPr="00367C1B">
        <w:rPr>
          <w:i/>
          <w:iCs/>
          <w:szCs w:val="28"/>
        </w:rPr>
        <w:t xml:space="preserve">, </w:t>
      </w:r>
      <w:proofErr w:type="spellStart"/>
      <w:r w:rsidRPr="00367C1B">
        <w:rPr>
          <w:i/>
          <w:iCs/>
          <w:szCs w:val="28"/>
        </w:rPr>
        <w:t>мыналар</w:t>
      </w:r>
      <w:proofErr w:type="spellEnd"/>
      <w:r w:rsidRPr="00367C1B">
        <w:rPr>
          <w:i/>
          <w:iCs/>
          <w:szCs w:val="28"/>
        </w:rPr>
        <w:t xml:space="preserve"> </w:t>
      </w:r>
      <w:proofErr w:type="spellStart"/>
      <w:r w:rsidRPr="00367C1B">
        <w:rPr>
          <w:i/>
          <w:iCs/>
          <w:szCs w:val="28"/>
        </w:rPr>
        <w:t>қарастырылады</w:t>
      </w:r>
      <w:proofErr w:type="spellEnd"/>
      <w:r w:rsidR="00985F42" w:rsidRPr="00985F42">
        <w:rPr>
          <w:i/>
          <w:iCs/>
          <w:szCs w:val="28"/>
        </w:rPr>
        <w:t xml:space="preserve">: </w:t>
      </w:r>
    </w:p>
    <w:p w14:paraId="768381C9" w14:textId="32A14563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Тасымалдаушының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қаржылық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тұрақтылығы</w:t>
      </w:r>
      <w:proofErr w:type="spellEnd"/>
      <w:r w:rsidRPr="00367C1B">
        <w:rPr>
          <w:szCs w:val="28"/>
        </w:rPr>
        <w:t>.</w:t>
      </w:r>
    </w:p>
    <w:p w14:paraId="2E16EAFD" w14:textId="6FEFBDCE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Экспедициялық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қызмет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көрсету</w:t>
      </w:r>
      <w:proofErr w:type="spellEnd"/>
      <w:r w:rsidRPr="00367C1B">
        <w:rPr>
          <w:szCs w:val="28"/>
        </w:rPr>
        <w:t xml:space="preserve">, </w:t>
      </w:r>
      <w:proofErr w:type="spellStart"/>
      <w:r w:rsidRPr="00367C1B">
        <w:rPr>
          <w:szCs w:val="28"/>
        </w:rPr>
        <w:t>жүкті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жинақтау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және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жеткізу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бойынша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қосымша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қызметтердің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болуы</w:t>
      </w:r>
      <w:proofErr w:type="spellEnd"/>
      <w:r w:rsidRPr="00367C1B">
        <w:rPr>
          <w:szCs w:val="28"/>
        </w:rPr>
        <w:t>.</w:t>
      </w:r>
    </w:p>
    <w:p w14:paraId="4041C633" w14:textId="5B5175AE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Көлік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құралдарының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бағытының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икемділігі</w:t>
      </w:r>
      <w:proofErr w:type="spellEnd"/>
      <w:r w:rsidRPr="00367C1B">
        <w:rPr>
          <w:szCs w:val="28"/>
        </w:rPr>
        <w:t>.</w:t>
      </w:r>
    </w:p>
    <w:p w14:paraId="365D67A6" w14:textId="5F1C7923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Жолда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жүкті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бағыттау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мүмкіндігі</w:t>
      </w:r>
      <w:proofErr w:type="spellEnd"/>
      <w:r w:rsidRPr="00367C1B">
        <w:rPr>
          <w:szCs w:val="28"/>
        </w:rPr>
        <w:t>.</w:t>
      </w:r>
    </w:p>
    <w:p w14:paraId="385E0BF8" w14:textId="1DCEC5E7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Көлік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жұмысының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тұрақтылығы</w:t>
      </w:r>
      <w:proofErr w:type="spellEnd"/>
      <w:r w:rsidRPr="00367C1B">
        <w:rPr>
          <w:szCs w:val="28"/>
        </w:rPr>
        <w:t>.</w:t>
      </w:r>
    </w:p>
    <w:p w14:paraId="0AFDF992" w14:textId="208AE7DE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Тасымалдаушы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персоналының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біліктілігі</w:t>
      </w:r>
      <w:proofErr w:type="spellEnd"/>
      <w:r w:rsidRPr="00367C1B">
        <w:rPr>
          <w:szCs w:val="28"/>
        </w:rPr>
        <w:t>.</w:t>
      </w:r>
    </w:p>
    <w:p w14:paraId="4C5C0CA9" w14:textId="0BEDE4ED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Байланыс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құралдарының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көмегімен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жолдағы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тауарлардың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қозғалысын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бақылау</w:t>
      </w:r>
      <w:proofErr w:type="spellEnd"/>
      <w:r w:rsidRPr="00367C1B">
        <w:rPr>
          <w:szCs w:val="28"/>
        </w:rPr>
        <w:t>.</w:t>
      </w:r>
    </w:p>
    <w:p w14:paraId="025E9933" w14:textId="40741131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Тасымалдаудың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тарифтік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схемаларының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икемділігі</w:t>
      </w:r>
      <w:proofErr w:type="spellEnd"/>
      <w:r w:rsidRPr="00367C1B">
        <w:rPr>
          <w:szCs w:val="28"/>
        </w:rPr>
        <w:t>.</w:t>
      </w:r>
    </w:p>
    <w:p w14:paraId="0227D8ED" w14:textId="3FC46E60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Жеткізуге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өтінім</w:t>
      </w:r>
      <w:proofErr w:type="spellEnd"/>
      <w:r w:rsidRPr="00367C1B">
        <w:rPr>
          <w:szCs w:val="28"/>
        </w:rPr>
        <w:t xml:space="preserve"> беру </w:t>
      </w:r>
      <w:proofErr w:type="spellStart"/>
      <w:r w:rsidRPr="00367C1B">
        <w:rPr>
          <w:szCs w:val="28"/>
        </w:rPr>
        <w:t>тәртібі</w:t>
      </w:r>
      <w:proofErr w:type="spellEnd"/>
      <w:r w:rsidRPr="00367C1B">
        <w:rPr>
          <w:szCs w:val="28"/>
        </w:rPr>
        <w:t>.</w:t>
      </w:r>
    </w:p>
    <w:p w14:paraId="4DB9B3B2" w14:textId="6DCB3017" w:rsidR="00367C1B" w:rsidRPr="00367C1B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Көлік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қызметтерінің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сапасы</w:t>
      </w:r>
      <w:proofErr w:type="spellEnd"/>
      <w:r w:rsidRPr="00367C1B">
        <w:rPr>
          <w:szCs w:val="28"/>
        </w:rPr>
        <w:t>.</w:t>
      </w:r>
    </w:p>
    <w:p w14:paraId="6EC22A1D" w14:textId="2700CCAE" w:rsidR="00985F42" w:rsidRPr="00444687" w:rsidRDefault="00367C1B" w:rsidP="00367C1B">
      <w:pPr>
        <w:pStyle w:val="a7"/>
        <w:numPr>
          <w:ilvl w:val="0"/>
          <w:numId w:val="2"/>
        </w:numPr>
        <w:spacing w:after="0"/>
        <w:jc w:val="both"/>
        <w:rPr>
          <w:szCs w:val="28"/>
        </w:rPr>
      </w:pPr>
      <w:proofErr w:type="spellStart"/>
      <w:r w:rsidRPr="00367C1B">
        <w:rPr>
          <w:szCs w:val="28"/>
        </w:rPr>
        <w:t>Көлік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құралдарының</w:t>
      </w:r>
      <w:proofErr w:type="spellEnd"/>
      <w:r w:rsidRPr="00367C1B">
        <w:rPr>
          <w:szCs w:val="28"/>
        </w:rPr>
        <w:t xml:space="preserve"> </w:t>
      </w:r>
      <w:proofErr w:type="spellStart"/>
      <w:r w:rsidRPr="00367C1B">
        <w:rPr>
          <w:szCs w:val="28"/>
        </w:rPr>
        <w:t>экологиялылығы</w:t>
      </w:r>
      <w:proofErr w:type="spellEnd"/>
      <w:r w:rsidR="00985F42" w:rsidRPr="00444687">
        <w:rPr>
          <w:szCs w:val="28"/>
        </w:rPr>
        <w:t xml:space="preserve">. </w:t>
      </w:r>
    </w:p>
    <w:p w14:paraId="261297D4" w14:textId="092B8D58" w:rsidR="00985F42" w:rsidRPr="00985F42" w:rsidRDefault="000A533F" w:rsidP="007655CD">
      <w:pPr>
        <w:spacing w:after="0"/>
        <w:ind w:firstLine="708"/>
        <w:jc w:val="both"/>
        <w:rPr>
          <w:szCs w:val="28"/>
        </w:rPr>
      </w:pPr>
      <w:proofErr w:type="spellStart"/>
      <w:r w:rsidRPr="000A533F">
        <w:rPr>
          <w:szCs w:val="28"/>
        </w:rPr>
        <w:t>Тасымалдаушыны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таңдау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кезінде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әр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нақты</w:t>
      </w:r>
      <w:proofErr w:type="spellEnd"/>
      <w:r w:rsidRPr="000A533F">
        <w:rPr>
          <w:szCs w:val="28"/>
        </w:rPr>
        <w:t xml:space="preserve"> компания </w:t>
      </w:r>
      <w:proofErr w:type="spellStart"/>
      <w:r w:rsidRPr="000A533F">
        <w:rPr>
          <w:szCs w:val="28"/>
        </w:rPr>
        <w:t>ескеретін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факторлардың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тізімі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айтарлықтай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өзгеруі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мүмкін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және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бірнеше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ондаған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позицияға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ие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болуы</w:t>
      </w:r>
      <w:proofErr w:type="spellEnd"/>
      <w:r w:rsidRPr="000A533F">
        <w:rPr>
          <w:szCs w:val="28"/>
        </w:rPr>
        <w:t xml:space="preserve"> </w:t>
      </w:r>
      <w:proofErr w:type="spellStart"/>
      <w:r w:rsidRPr="000A533F">
        <w:rPr>
          <w:szCs w:val="28"/>
        </w:rPr>
        <w:t>мүмкін</w:t>
      </w:r>
      <w:proofErr w:type="spellEnd"/>
      <w:r w:rsidR="00985F42" w:rsidRPr="00985F42">
        <w:rPr>
          <w:szCs w:val="28"/>
        </w:rPr>
        <w:t xml:space="preserve">. </w:t>
      </w:r>
    </w:p>
    <w:p w14:paraId="32577296" w14:textId="33787391" w:rsidR="00985F42" w:rsidRPr="00985F42" w:rsidRDefault="00883CF4" w:rsidP="007655CD">
      <w:pPr>
        <w:spacing w:after="0"/>
        <w:ind w:firstLine="708"/>
        <w:jc w:val="both"/>
        <w:rPr>
          <w:szCs w:val="28"/>
        </w:rPr>
      </w:pPr>
      <w:proofErr w:type="spellStart"/>
      <w:r w:rsidRPr="00883CF4">
        <w:rPr>
          <w:szCs w:val="28"/>
        </w:rPr>
        <w:t>Көп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өлшемді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таңдау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мәселесін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шешудің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кең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таралған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әдісі</w:t>
      </w:r>
      <w:proofErr w:type="spellEnd"/>
      <w:r w:rsidRPr="00883CF4">
        <w:rPr>
          <w:szCs w:val="28"/>
        </w:rPr>
        <w:t xml:space="preserve"> - </w:t>
      </w:r>
      <w:proofErr w:type="spellStart"/>
      <w:r w:rsidRPr="00883CF4">
        <w:rPr>
          <w:szCs w:val="28"/>
        </w:rPr>
        <w:t>ең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маңызды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индикаторды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таңдау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және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қалған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критерийлерге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мәселелерді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шешу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шарттары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бойынша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шектеулер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мәртебесін</w:t>
      </w:r>
      <w:proofErr w:type="spellEnd"/>
      <w:r w:rsidRPr="00883CF4">
        <w:rPr>
          <w:szCs w:val="28"/>
        </w:rPr>
        <w:t xml:space="preserve"> беру</w:t>
      </w:r>
      <w:r w:rsidR="00985F42" w:rsidRPr="00985F42">
        <w:rPr>
          <w:szCs w:val="28"/>
        </w:rPr>
        <w:t xml:space="preserve">. </w:t>
      </w:r>
    </w:p>
    <w:p w14:paraId="4D57513E" w14:textId="289B1BFE" w:rsidR="000F1A9D" w:rsidRDefault="00883CF4" w:rsidP="007655CD">
      <w:pPr>
        <w:spacing w:after="0"/>
        <w:ind w:firstLine="708"/>
        <w:jc w:val="both"/>
        <w:rPr>
          <w:szCs w:val="28"/>
        </w:rPr>
      </w:pPr>
      <w:proofErr w:type="spellStart"/>
      <w:r w:rsidRPr="00883CF4">
        <w:rPr>
          <w:szCs w:val="28"/>
        </w:rPr>
        <w:t>Логистикаға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қатысты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бұл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мақсатты</w:t>
      </w:r>
      <w:proofErr w:type="spellEnd"/>
      <w:r w:rsidRPr="00883CF4">
        <w:rPr>
          <w:szCs w:val="28"/>
        </w:rPr>
        <w:t xml:space="preserve"> функция </w:t>
      </w:r>
      <w:proofErr w:type="spellStart"/>
      <w:r w:rsidRPr="00883CF4">
        <w:rPr>
          <w:szCs w:val="28"/>
        </w:rPr>
        <w:t>ретінде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минималды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көлік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тарифтері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бойынша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жеткізу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әдісін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таңдауды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білдіруі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мүмкін</w:t>
      </w:r>
      <w:proofErr w:type="spellEnd"/>
      <w:r w:rsidRPr="00883CF4">
        <w:rPr>
          <w:szCs w:val="28"/>
        </w:rPr>
        <w:t xml:space="preserve">, </w:t>
      </w:r>
      <w:proofErr w:type="spellStart"/>
      <w:r w:rsidRPr="00883CF4">
        <w:rPr>
          <w:szCs w:val="28"/>
        </w:rPr>
        <w:t>бірақ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жүктің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келу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мерзімі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белгіленген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уақыттан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кешіктірмей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және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тасымалдаушының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тасымалданатын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тауарлардың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қауіпсіздігі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үшін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толық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жауапкершілігі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шартымен</w:t>
      </w:r>
      <w:proofErr w:type="spellEnd"/>
      <w:r w:rsidR="00985F42" w:rsidRPr="00985F42">
        <w:rPr>
          <w:szCs w:val="28"/>
        </w:rPr>
        <w:t xml:space="preserve">. </w:t>
      </w:r>
    </w:p>
    <w:p w14:paraId="5ACEA4E2" w14:textId="2529B9B8" w:rsidR="0072341C" w:rsidRDefault="00883CF4" w:rsidP="007655CD">
      <w:pPr>
        <w:spacing w:after="0"/>
        <w:ind w:firstLine="708"/>
        <w:jc w:val="both"/>
        <w:rPr>
          <w:szCs w:val="28"/>
        </w:rPr>
      </w:pPr>
      <w:proofErr w:type="spellStart"/>
      <w:r w:rsidRPr="00883CF4">
        <w:rPr>
          <w:szCs w:val="28"/>
        </w:rPr>
        <w:t>Мақсатты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функцияның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тұжырымдамасы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және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таңдалған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шектеулер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тасымалдау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шарттары</w:t>
      </w:r>
      <w:proofErr w:type="spellEnd"/>
      <w:r w:rsidRPr="00883CF4">
        <w:rPr>
          <w:szCs w:val="28"/>
        </w:rPr>
        <w:t xml:space="preserve"> мен </w:t>
      </w:r>
      <w:proofErr w:type="spellStart"/>
      <w:r w:rsidRPr="00883CF4">
        <w:rPr>
          <w:szCs w:val="28"/>
        </w:rPr>
        <w:t>менеджерлердің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қалауына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байланысты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әр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түрлі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болуы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мүмкін</w:t>
      </w:r>
      <w:proofErr w:type="spellEnd"/>
      <w:r w:rsidR="00985F42" w:rsidRPr="00985F42">
        <w:rPr>
          <w:szCs w:val="28"/>
        </w:rPr>
        <w:t>.</w:t>
      </w:r>
    </w:p>
    <w:p w14:paraId="3D65ABE9" w14:textId="70DE3F69" w:rsidR="0004640C" w:rsidRDefault="00883CF4" w:rsidP="007655CD">
      <w:pPr>
        <w:spacing w:after="0"/>
        <w:ind w:firstLine="708"/>
        <w:jc w:val="both"/>
        <w:rPr>
          <w:szCs w:val="28"/>
        </w:rPr>
      </w:pPr>
      <w:proofErr w:type="spellStart"/>
      <w:r w:rsidRPr="00883CF4">
        <w:rPr>
          <w:szCs w:val="28"/>
        </w:rPr>
        <w:t>Белгілі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бір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тасымалдау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үшін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оңтайлы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көлік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түрін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таңдау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кезінде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негіз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болып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әртүрлі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көлік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түрлерінің</w:t>
      </w:r>
      <w:proofErr w:type="spellEnd"/>
      <w:r w:rsidRPr="00883CF4">
        <w:rPr>
          <w:szCs w:val="28"/>
        </w:rPr>
        <w:t xml:space="preserve"> (автомобиль, </w:t>
      </w:r>
      <w:proofErr w:type="spellStart"/>
      <w:r w:rsidRPr="00883CF4">
        <w:rPr>
          <w:szCs w:val="28"/>
        </w:rPr>
        <w:t>теміржол</w:t>
      </w:r>
      <w:proofErr w:type="spellEnd"/>
      <w:r w:rsidRPr="00883CF4">
        <w:rPr>
          <w:szCs w:val="28"/>
        </w:rPr>
        <w:t xml:space="preserve">, </w:t>
      </w:r>
      <w:proofErr w:type="spellStart"/>
      <w:r w:rsidRPr="00883CF4">
        <w:rPr>
          <w:szCs w:val="28"/>
        </w:rPr>
        <w:t>теңіз</w:t>
      </w:r>
      <w:proofErr w:type="spellEnd"/>
      <w:r w:rsidRPr="00883CF4">
        <w:rPr>
          <w:szCs w:val="28"/>
        </w:rPr>
        <w:t xml:space="preserve">, </w:t>
      </w:r>
      <w:proofErr w:type="spellStart"/>
      <w:r w:rsidRPr="00883CF4">
        <w:rPr>
          <w:szCs w:val="28"/>
        </w:rPr>
        <w:t>ішкі</w:t>
      </w:r>
      <w:proofErr w:type="spellEnd"/>
      <w:r w:rsidRPr="00883CF4">
        <w:rPr>
          <w:szCs w:val="28"/>
        </w:rPr>
        <w:t xml:space="preserve"> су, </w:t>
      </w:r>
      <w:proofErr w:type="spellStart"/>
      <w:r w:rsidRPr="00883CF4">
        <w:rPr>
          <w:szCs w:val="28"/>
        </w:rPr>
        <w:t>әуе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және</w:t>
      </w:r>
      <w:proofErr w:type="spellEnd"/>
      <w:r w:rsidRPr="00883CF4">
        <w:rPr>
          <w:szCs w:val="28"/>
        </w:rPr>
        <w:t xml:space="preserve"> </w:t>
      </w:r>
      <w:proofErr w:type="spellStart"/>
      <w:proofErr w:type="gramStart"/>
      <w:r w:rsidRPr="00883CF4">
        <w:rPr>
          <w:szCs w:val="28"/>
        </w:rPr>
        <w:t>құбыр</w:t>
      </w:r>
      <w:proofErr w:type="spellEnd"/>
      <w:r w:rsidRPr="00883CF4">
        <w:rPr>
          <w:szCs w:val="28"/>
        </w:rPr>
        <w:t>)</w:t>
      </w:r>
      <w:proofErr w:type="spellStart"/>
      <w:r w:rsidRPr="00883CF4">
        <w:rPr>
          <w:szCs w:val="28"/>
        </w:rPr>
        <w:t>сипаттамалары</w:t>
      </w:r>
      <w:proofErr w:type="spellEnd"/>
      <w:proofErr w:type="gram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туралы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ақпарат</w:t>
      </w:r>
      <w:proofErr w:type="spellEnd"/>
      <w:r w:rsidRPr="00883CF4">
        <w:rPr>
          <w:szCs w:val="28"/>
        </w:rPr>
        <w:t xml:space="preserve"> </w:t>
      </w:r>
      <w:proofErr w:type="spellStart"/>
      <w:r w:rsidRPr="00883CF4">
        <w:rPr>
          <w:szCs w:val="28"/>
        </w:rPr>
        <w:t>табылады</w:t>
      </w:r>
      <w:proofErr w:type="spellEnd"/>
      <w:r w:rsidR="0004640C" w:rsidRPr="0004640C">
        <w:rPr>
          <w:szCs w:val="28"/>
        </w:rPr>
        <w:t xml:space="preserve">. </w:t>
      </w:r>
    </w:p>
    <w:p w14:paraId="63A1E847" w14:textId="5813EBAC" w:rsidR="00203131" w:rsidRPr="00203131" w:rsidRDefault="007F36F6" w:rsidP="007655CD">
      <w:pPr>
        <w:spacing w:after="0"/>
        <w:ind w:firstLine="708"/>
        <w:jc w:val="both"/>
        <w:rPr>
          <w:szCs w:val="28"/>
        </w:rPr>
      </w:pPr>
      <w:proofErr w:type="spellStart"/>
      <w:r w:rsidRPr="007F36F6">
        <w:rPr>
          <w:szCs w:val="28"/>
        </w:rPr>
        <w:lastRenderedPageBreak/>
        <w:t>Әр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түрлі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көлік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түрлерінің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ерекшеліктері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олардың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мақсатты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пайдалану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салаларын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анықтайды</w:t>
      </w:r>
      <w:proofErr w:type="spellEnd"/>
      <w:r w:rsidR="00203131" w:rsidRPr="00203131">
        <w:rPr>
          <w:szCs w:val="28"/>
        </w:rPr>
        <w:t>.</w:t>
      </w:r>
    </w:p>
    <w:p w14:paraId="4423AC78" w14:textId="32414C0E" w:rsidR="00203131" w:rsidRPr="00203131" w:rsidRDefault="007F36F6" w:rsidP="007655CD">
      <w:pPr>
        <w:spacing w:after="0"/>
        <w:ind w:firstLine="708"/>
        <w:jc w:val="both"/>
        <w:rPr>
          <w:szCs w:val="28"/>
        </w:rPr>
      </w:pPr>
      <w:proofErr w:type="spellStart"/>
      <w:r w:rsidRPr="007F36F6">
        <w:rPr>
          <w:szCs w:val="28"/>
        </w:rPr>
        <w:t>Көліктің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белгілі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бір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түрімен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жүк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тасымалдаудың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экономикалық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көрсеткіштері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көптеген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факторларға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байланысты</w:t>
      </w:r>
      <w:proofErr w:type="spellEnd"/>
      <w:r w:rsidRPr="007F36F6">
        <w:rPr>
          <w:szCs w:val="28"/>
        </w:rPr>
        <w:t xml:space="preserve">: </w:t>
      </w:r>
      <w:proofErr w:type="spellStart"/>
      <w:r w:rsidRPr="007F36F6">
        <w:rPr>
          <w:szCs w:val="28"/>
        </w:rPr>
        <w:t>жүк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түрі</w:t>
      </w:r>
      <w:proofErr w:type="spellEnd"/>
      <w:r w:rsidRPr="007F36F6">
        <w:rPr>
          <w:szCs w:val="28"/>
        </w:rPr>
        <w:t xml:space="preserve">, </w:t>
      </w:r>
      <w:proofErr w:type="spellStart"/>
      <w:r w:rsidRPr="007F36F6">
        <w:rPr>
          <w:szCs w:val="28"/>
        </w:rPr>
        <w:t>тасымалдау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мөлшері</w:t>
      </w:r>
      <w:proofErr w:type="spellEnd"/>
      <w:r w:rsidRPr="007F36F6">
        <w:rPr>
          <w:szCs w:val="28"/>
        </w:rPr>
        <w:t xml:space="preserve"> мен </w:t>
      </w:r>
      <w:proofErr w:type="spellStart"/>
      <w:r w:rsidRPr="007F36F6">
        <w:rPr>
          <w:szCs w:val="28"/>
        </w:rPr>
        <w:t>шарттары</w:t>
      </w:r>
      <w:proofErr w:type="spellEnd"/>
      <w:r w:rsidRPr="007F36F6">
        <w:rPr>
          <w:szCs w:val="28"/>
        </w:rPr>
        <w:t xml:space="preserve">, </w:t>
      </w:r>
      <w:proofErr w:type="spellStart"/>
      <w:r w:rsidRPr="007F36F6">
        <w:rPr>
          <w:szCs w:val="28"/>
        </w:rPr>
        <w:t>кірме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жолдардың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болуы</w:t>
      </w:r>
      <w:proofErr w:type="spellEnd"/>
      <w:r w:rsidRPr="007F36F6">
        <w:rPr>
          <w:szCs w:val="28"/>
        </w:rPr>
        <w:t xml:space="preserve"> мен </w:t>
      </w:r>
      <w:proofErr w:type="spellStart"/>
      <w:r w:rsidRPr="007F36F6">
        <w:rPr>
          <w:szCs w:val="28"/>
        </w:rPr>
        <w:t>ұзындығы</w:t>
      </w:r>
      <w:proofErr w:type="spellEnd"/>
      <w:r w:rsidRPr="007F36F6">
        <w:rPr>
          <w:szCs w:val="28"/>
        </w:rPr>
        <w:t xml:space="preserve">, </w:t>
      </w:r>
      <w:proofErr w:type="spellStart"/>
      <w:r w:rsidRPr="007F36F6">
        <w:rPr>
          <w:szCs w:val="28"/>
        </w:rPr>
        <w:t>жүк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операцияларын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Автоматтандыру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және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механикаландыру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дәрежесі</w:t>
      </w:r>
      <w:proofErr w:type="spellEnd"/>
      <w:r w:rsidRPr="007F36F6">
        <w:rPr>
          <w:szCs w:val="28"/>
        </w:rPr>
        <w:t xml:space="preserve">, </w:t>
      </w:r>
      <w:proofErr w:type="spellStart"/>
      <w:r w:rsidRPr="007F36F6">
        <w:rPr>
          <w:szCs w:val="28"/>
        </w:rPr>
        <w:t>жылжымалы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құрамның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жүк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көтергіштігін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пайдалану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мүмкіндігі</w:t>
      </w:r>
      <w:proofErr w:type="spellEnd"/>
      <w:r w:rsidRPr="007F36F6">
        <w:rPr>
          <w:szCs w:val="28"/>
        </w:rPr>
        <w:t xml:space="preserve">, </w:t>
      </w:r>
      <w:proofErr w:type="spellStart"/>
      <w:r w:rsidRPr="007F36F6">
        <w:rPr>
          <w:szCs w:val="28"/>
        </w:rPr>
        <w:t>қоймалардың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болуы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және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орналасуы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және</w:t>
      </w:r>
      <w:proofErr w:type="spellEnd"/>
      <w:r w:rsidRPr="007F36F6">
        <w:rPr>
          <w:szCs w:val="28"/>
        </w:rPr>
        <w:t xml:space="preserve"> т. б</w:t>
      </w:r>
      <w:r w:rsidR="00203131" w:rsidRPr="00203131">
        <w:rPr>
          <w:szCs w:val="28"/>
        </w:rPr>
        <w:t>.</w:t>
      </w:r>
    </w:p>
    <w:p w14:paraId="7DF76EE8" w14:textId="12E75709" w:rsidR="00203131" w:rsidRPr="00203131" w:rsidRDefault="007F36F6" w:rsidP="007655CD">
      <w:pPr>
        <w:spacing w:after="0"/>
        <w:ind w:firstLine="708"/>
        <w:jc w:val="both"/>
        <w:rPr>
          <w:szCs w:val="28"/>
        </w:rPr>
      </w:pPr>
      <w:proofErr w:type="spellStart"/>
      <w:r w:rsidRPr="007F36F6">
        <w:rPr>
          <w:szCs w:val="28"/>
        </w:rPr>
        <w:t>Қалыпты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жағдайда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жүк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тасымалы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үшін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көлік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түрлерін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мақсатты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пайдаланудың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келесі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бағыттарын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анықтауға</w:t>
      </w:r>
      <w:proofErr w:type="spellEnd"/>
      <w:r w:rsidRPr="007F36F6">
        <w:rPr>
          <w:szCs w:val="28"/>
        </w:rPr>
        <w:t xml:space="preserve"> </w:t>
      </w:r>
      <w:proofErr w:type="spellStart"/>
      <w:r w:rsidRPr="007F36F6">
        <w:rPr>
          <w:szCs w:val="28"/>
        </w:rPr>
        <w:t>болады</w:t>
      </w:r>
      <w:proofErr w:type="spellEnd"/>
      <w:r w:rsidR="00203131" w:rsidRPr="00203131">
        <w:rPr>
          <w:szCs w:val="28"/>
        </w:rPr>
        <w:t>.</w:t>
      </w:r>
    </w:p>
    <w:p w14:paraId="1FDB384A" w14:textId="014F12CB" w:rsidR="00203131" w:rsidRPr="00203131" w:rsidRDefault="007F36F6" w:rsidP="007655CD">
      <w:pPr>
        <w:spacing w:after="0"/>
        <w:ind w:firstLine="708"/>
        <w:jc w:val="both"/>
        <w:rPr>
          <w:szCs w:val="28"/>
        </w:rPr>
      </w:pPr>
      <w:proofErr w:type="spellStart"/>
      <w:r w:rsidRPr="007F36F6">
        <w:rPr>
          <w:b/>
          <w:bCs/>
          <w:i/>
          <w:iCs/>
          <w:szCs w:val="28"/>
        </w:rPr>
        <w:t>Теміржол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көлігі</w:t>
      </w:r>
      <w:proofErr w:type="spellEnd"/>
      <w:r w:rsidRPr="007F36F6">
        <w:rPr>
          <w:b/>
          <w:bCs/>
          <w:i/>
          <w:iCs/>
          <w:szCs w:val="28"/>
        </w:rPr>
        <w:t xml:space="preserve"> – </w:t>
      </w:r>
      <w:proofErr w:type="spellStart"/>
      <w:r w:rsidRPr="007F36F6">
        <w:rPr>
          <w:b/>
          <w:bCs/>
          <w:i/>
          <w:iCs/>
          <w:szCs w:val="28"/>
        </w:rPr>
        <w:t>жаппай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жүктерді</w:t>
      </w:r>
      <w:proofErr w:type="spellEnd"/>
      <w:r w:rsidRPr="007F36F6">
        <w:rPr>
          <w:b/>
          <w:bCs/>
          <w:i/>
          <w:iCs/>
          <w:szCs w:val="28"/>
        </w:rPr>
        <w:t xml:space="preserve"> (</w:t>
      </w:r>
      <w:proofErr w:type="spellStart"/>
      <w:r w:rsidRPr="007F36F6">
        <w:rPr>
          <w:b/>
          <w:bCs/>
          <w:i/>
          <w:iCs/>
          <w:szCs w:val="28"/>
        </w:rPr>
        <w:t>тас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көмір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кен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қара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және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түсті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металдар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орман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және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құрылыс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жүктері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минералды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тыңайтқыштар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және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т.б</w:t>
      </w:r>
      <w:proofErr w:type="spellEnd"/>
      <w:r w:rsidRPr="007F36F6">
        <w:rPr>
          <w:b/>
          <w:bCs/>
          <w:i/>
          <w:iCs/>
          <w:szCs w:val="28"/>
        </w:rPr>
        <w:t xml:space="preserve">.) </w:t>
      </w:r>
      <w:proofErr w:type="spellStart"/>
      <w:r w:rsidRPr="007F36F6">
        <w:rPr>
          <w:b/>
          <w:bCs/>
          <w:i/>
          <w:iCs/>
          <w:szCs w:val="28"/>
        </w:rPr>
        <w:t>алыс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және</w:t>
      </w:r>
      <w:proofErr w:type="spellEnd"/>
      <w:r w:rsidRPr="007F36F6">
        <w:rPr>
          <w:b/>
          <w:bCs/>
          <w:i/>
          <w:iCs/>
          <w:szCs w:val="28"/>
        </w:rPr>
        <w:t xml:space="preserve"> орта </w:t>
      </w:r>
      <w:proofErr w:type="spellStart"/>
      <w:r w:rsidRPr="007F36F6">
        <w:rPr>
          <w:b/>
          <w:bCs/>
          <w:i/>
          <w:iCs/>
          <w:szCs w:val="28"/>
        </w:rPr>
        <w:t>қашықтыққа</w:t>
      </w:r>
      <w:proofErr w:type="spellEnd"/>
      <w:r w:rsidRPr="007F36F6">
        <w:rPr>
          <w:b/>
          <w:bCs/>
          <w:i/>
          <w:iCs/>
          <w:szCs w:val="28"/>
        </w:rPr>
        <w:t xml:space="preserve"> (</w:t>
      </w:r>
      <w:proofErr w:type="spellStart"/>
      <w:r w:rsidRPr="007F36F6">
        <w:rPr>
          <w:b/>
          <w:bCs/>
          <w:i/>
          <w:iCs/>
          <w:szCs w:val="28"/>
        </w:rPr>
        <w:t>әсіресе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ендік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бағытта</w:t>
      </w:r>
      <w:proofErr w:type="spellEnd"/>
      <w:r w:rsidRPr="007F36F6">
        <w:rPr>
          <w:b/>
          <w:bCs/>
          <w:i/>
          <w:iCs/>
          <w:szCs w:val="28"/>
        </w:rPr>
        <w:t xml:space="preserve">), ал </w:t>
      </w:r>
      <w:proofErr w:type="spellStart"/>
      <w:r w:rsidRPr="007F36F6">
        <w:rPr>
          <w:b/>
          <w:bCs/>
          <w:i/>
          <w:iCs/>
          <w:szCs w:val="28"/>
        </w:rPr>
        <w:t>кірме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жолдары</w:t>
      </w:r>
      <w:proofErr w:type="spellEnd"/>
      <w:r w:rsidRPr="007F36F6">
        <w:rPr>
          <w:b/>
          <w:bCs/>
          <w:i/>
          <w:iCs/>
          <w:szCs w:val="28"/>
        </w:rPr>
        <w:t xml:space="preserve"> бар </w:t>
      </w:r>
      <w:proofErr w:type="spellStart"/>
      <w:r w:rsidRPr="007F36F6">
        <w:rPr>
          <w:b/>
          <w:bCs/>
          <w:i/>
          <w:iCs/>
          <w:szCs w:val="28"/>
        </w:rPr>
        <w:t>кәсіпорындар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арасында-салыстырмалы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түрде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қысқа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қашықтыққа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тасымалдау</w:t>
      </w:r>
      <w:proofErr w:type="spellEnd"/>
      <w:r w:rsidRPr="007F36F6">
        <w:rPr>
          <w:b/>
          <w:bCs/>
          <w:i/>
          <w:iCs/>
          <w:szCs w:val="28"/>
        </w:rPr>
        <w:t xml:space="preserve">. </w:t>
      </w:r>
      <w:proofErr w:type="spellStart"/>
      <w:r w:rsidRPr="007F36F6">
        <w:rPr>
          <w:b/>
          <w:bCs/>
          <w:i/>
          <w:iCs/>
          <w:szCs w:val="28"/>
        </w:rPr>
        <w:t>Жүктердің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жаппай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ағындары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кезінде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сәйкес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келетін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кәсіпорындар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арасында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теміржол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кірме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жолдарының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болуы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теміржол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көлігін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тиімді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пайдалану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аясын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едәуір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кеңейтеді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егер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кірме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жолдар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болса</w:t>
      </w:r>
      <w:proofErr w:type="spellEnd"/>
      <w:r w:rsidRPr="007F36F6">
        <w:rPr>
          <w:b/>
          <w:bCs/>
          <w:i/>
          <w:iCs/>
          <w:szCs w:val="28"/>
        </w:rPr>
        <w:t xml:space="preserve">, </w:t>
      </w:r>
      <w:proofErr w:type="spellStart"/>
      <w:r w:rsidRPr="007F36F6">
        <w:rPr>
          <w:b/>
          <w:bCs/>
          <w:i/>
          <w:iCs/>
          <w:szCs w:val="28"/>
        </w:rPr>
        <w:t>жүк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айналымы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шамалы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болса</w:t>
      </w:r>
      <w:proofErr w:type="spellEnd"/>
      <w:r w:rsidRPr="007F36F6">
        <w:rPr>
          <w:b/>
          <w:bCs/>
          <w:i/>
          <w:iCs/>
          <w:szCs w:val="28"/>
        </w:rPr>
        <w:t xml:space="preserve"> да (35-40 </w:t>
      </w:r>
      <w:proofErr w:type="spellStart"/>
      <w:r w:rsidRPr="007F36F6">
        <w:rPr>
          <w:b/>
          <w:bCs/>
          <w:i/>
          <w:iCs/>
          <w:szCs w:val="28"/>
        </w:rPr>
        <w:t>мыңнан</w:t>
      </w:r>
      <w:proofErr w:type="spellEnd"/>
      <w:r w:rsidRPr="007F36F6">
        <w:rPr>
          <w:b/>
          <w:bCs/>
          <w:i/>
          <w:iCs/>
          <w:szCs w:val="28"/>
        </w:rPr>
        <w:t xml:space="preserve"> аз) </w:t>
      </w:r>
      <w:proofErr w:type="spellStart"/>
      <w:r w:rsidRPr="007F36F6">
        <w:rPr>
          <w:b/>
          <w:bCs/>
          <w:i/>
          <w:iCs/>
          <w:szCs w:val="28"/>
        </w:rPr>
        <w:t>орынды</w:t>
      </w:r>
      <w:proofErr w:type="spellEnd"/>
      <w:r w:rsidRPr="007F36F6">
        <w:rPr>
          <w:b/>
          <w:bCs/>
          <w:i/>
          <w:iCs/>
          <w:szCs w:val="28"/>
        </w:rPr>
        <w:t xml:space="preserve"> </w:t>
      </w:r>
      <w:proofErr w:type="spellStart"/>
      <w:r w:rsidRPr="007F36F6">
        <w:rPr>
          <w:b/>
          <w:bCs/>
          <w:i/>
          <w:iCs/>
          <w:szCs w:val="28"/>
        </w:rPr>
        <w:t>болады</w:t>
      </w:r>
      <w:proofErr w:type="spellEnd"/>
      <w:proofErr w:type="gramStart"/>
      <w:r w:rsidRPr="007F36F6">
        <w:rPr>
          <w:b/>
          <w:bCs/>
          <w:i/>
          <w:iCs/>
          <w:szCs w:val="28"/>
        </w:rPr>
        <w:t xml:space="preserve">. </w:t>
      </w:r>
      <w:proofErr w:type="spellStart"/>
      <w:r w:rsidRPr="007F36F6">
        <w:rPr>
          <w:b/>
          <w:bCs/>
          <w:i/>
          <w:iCs/>
          <w:szCs w:val="28"/>
        </w:rPr>
        <w:t>жылына</w:t>
      </w:r>
      <w:proofErr w:type="spellEnd"/>
      <w:proofErr w:type="gramEnd"/>
      <w:r w:rsidRPr="007F36F6">
        <w:rPr>
          <w:b/>
          <w:bCs/>
          <w:i/>
          <w:iCs/>
          <w:szCs w:val="28"/>
        </w:rPr>
        <w:t xml:space="preserve"> т)</w:t>
      </w:r>
      <w:r w:rsidR="00203131" w:rsidRPr="00203131">
        <w:rPr>
          <w:szCs w:val="28"/>
        </w:rPr>
        <w:t>.</w:t>
      </w:r>
    </w:p>
    <w:p w14:paraId="1F937003" w14:textId="66800F73" w:rsidR="00203131" w:rsidRPr="00203131" w:rsidRDefault="001601C4" w:rsidP="007655CD">
      <w:pPr>
        <w:spacing w:after="0"/>
        <w:ind w:firstLine="708"/>
        <w:jc w:val="both"/>
        <w:rPr>
          <w:szCs w:val="28"/>
        </w:rPr>
      </w:pPr>
      <w:proofErr w:type="spellStart"/>
      <w:r w:rsidRPr="001601C4">
        <w:rPr>
          <w:b/>
          <w:bCs/>
          <w:i/>
          <w:iCs/>
          <w:szCs w:val="28"/>
        </w:rPr>
        <w:t>Теңіз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көлігі-сауда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байланыстарын</w:t>
      </w:r>
      <w:proofErr w:type="spellEnd"/>
      <w:r w:rsidRPr="001601C4">
        <w:rPr>
          <w:b/>
          <w:bCs/>
          <w:i/>
          <w:iCs/>
          <w:szCs w:val="28"/>
        </w:rPr>
        <w:t xml:space="preserve">, </w:t>
      </w:r>
      <w:proofErr w:type="spellStart"/>
      <w:r w:rsidRPr="001601C4">
        <w:rPr>
          <w:b/>
          <w:bCs/>
          <w:i/>
          <w:iCs/>
          <w:szCs w:val="28"/>
        </w:rPr>
        <w:t>шетелдік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кеме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жалдаушылардың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жүктерін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тасымалдауды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және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үлкен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және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кіші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каботажда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тасымалдауды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қолдайтын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елдерге</w:t>
      </w:r>
      <w:proofErr w:type="spellEnd"/>
      <w:r w:rsidRPr="001601C4">
        <w:rPr>
          <w:b/>
          <w:bCs/>
          <w:i/>
          <w:iCs/>
          <w:szCs w:val="28"/>
        </w:rPr>
        <w:t xml:space="preserve"> экспорт </w:t>
      </w:r>
      <w:proofErr w:type="spellStart"/>
      <w:r w:rsidRPr="001601C4">
        <w:rPr>
          <w:b/>
          <w:bCs/>
          <w:i/>
          <w:iCs/>
          <w:szCs w:val="28"/>
        </w:rPr>
        <w:t>және</w:t>
      </w:r>
      <w:proofErr w:type="spellEnd"/>
      <w:r w:rsidRPr="001601C4">
        <w:rPr>
          <w:b/>
          <w:bCs/>
          <w:i/>
          <w:iCs/>
          <w:szCs w:val="28"/>
        </w:rPr>
        <w:t xml:space="preserve"> импорт </w:t>
      </w:r>
      <w:proofErr w:type="spellStart"/>
      <w:r w:rsidRPr="001601C4">
        <w:rPr>
          <w:b/>
          <w:bCs/>
          <w:i/>
          <w:iCs/>
          <w:szCs w:val="28"/>
        </w:rPr>
        <w:t>бойынша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жүктерді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жеткізу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үшін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шетелге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жүзуге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байланысты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тасымалдар</w:t>
      </w:r>
      <w:proofErr w:type="spellEnd"/>
      <w:r w:rsidR="00203131" w:rsidRPr="00203131">
        <w:rPr>
          <w:szCs w:val="28"/>
        </w:rPr>
        <w:t>.</w:t>
      </w:r>
    </w:p>
    <w:p w14:paraId="10BF5992" w14:textId="148094AF" w:rsidR="00203131" w:rsidRPr="00203131" w:rsidRDefault="001601C4" w:rsidP="007655CD">
      <w:pPr>
        <w:spacing w:after="0"/>
        <w:ind w:firstLine="708"/>
        <w:jc w:val="both"/>
        <w:rPr>
          <w:szCs w:val="28"/>
        </w:rPr>
      </w:pPr>
      <w:proofErr w:type="spellStart"/>
      <w:r w:rsidRPr="001601C4">
        <w:rPr>
          <w:b/>
          <w:bCs/>
          <w:i/>
          <w:iCs/>
          <w:szCs w:val="28"/>
        </w:rPr>
        <w:t>Өзен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көлігі-көліктің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басқа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түрлері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жоқ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аудандарда</w:t>
      </w:r>
      <w:proofErr w:type="spellEnd"/>
      <w:r w:rsidRPr="001601C4">
        <w:rPr>
          <w:b/>
          <w:bCs/>
          <w:i/>
          <w:iCs/>
          <w:szCs w:val="28"/>
        </w:rPr>
        <w:t xml:space="preserve">, </w:t>
      </w:r>
      <w:proofErr w:type="spellStart"/>
      <w:r w:rsidRPr="001601C4">
        <w:rPr>
          <w:b/>
          <w:bCs/>
          <w:i/>
          <w:iCs/>
          <w:szCs w:val="28"/>
        </w:rPr>
        <w:t>сондай-ақ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сол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өзен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жолдарында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орналасқан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өндіріс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және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тұтыну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пункттері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арасында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тасымалдау</w:t>
      </w:r>
      <w:proofErr w:type="spellEnd"/>
      <w:r w:rsidRPr="001601C4">
        <w:rPr>
          <w:b/>
          <w:bCs/>
          <w:i/>
          <w:iCs/>
          <w:szCs w:val="28"/>
        </w:rPr>
        <w:t xml:space="preserve">; </w:t>
      </w:r>
      <w:proofErr w:type="spellStart"/>
      <w:r w:rsidRPr="001601C4">
        <w:rPr>
          <w:b/>
          <w:bCs/>
          <w:i/>
          <w:iCs/>
          <w:szCs w:val="28"/>
        </w:rPr>
        <w:t>көліктің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бір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түрімен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тасымалдаумен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салыстырғанда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олар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тиімді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болатын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бағыттарда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аралас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қатынастарда</w:t>
      </w:r>
      <w:proofErr w:type="spellEnd"/>
      <w:r w:rsidRPr="001601C4">
        <w:rPr>
          <w:b/>
          <w:bCs/>
          <w:i/>
          <w:iCs/>
          <w:szCs w:val="28"/>
        </w:rPr>
        <w:t xml:space="preserve"> </w:t>
      </w:r>
      <w:proofErr w:type="spellStart"/>
      <w:r w:rsidRPr="001601C4">
        <w:rPr>
          <w:b/>
          <w:bCs/>
          <w:i/>
          <w:iCs/>
          <w:szCs w:val="28"/>
        </w:rPr>
        <w:t>тасымалдау</w:t>
      </w:r>
      <w:proofErr w:type="spellEnd"/>
      <w:r w:rsidR="00203131" w:rsidRPr="00203131">
        <w:rPr>
          <w:szCs w:val="28"/>
        </w:rPr>
        <w:t>.</w:t>
      </w:r>
    </w:p>
    <w:p w14:paraId="1709289C" w14:textId="7B83032D" w:rsidR="00203131" w:rsidRPr="00203131" w:rsidRDefault="006013A5" w:rsidP="007655CD">
      <w:pPr>
        <w:spacing w:after="0"/>
        <w:ind w:firstLine="708"/>
        <w:jc w:val="both"/>
        <w:rPr>
          <w:szCs w:val="28"/>
        </w:rPr>
      </w:pPr>
      <w:r w:rsidRPr="006013A5">
        <w:rPr>
          <w:b/>
          <w:bCs/>
          <w:i/>
          <w:iCs/>
          <w:szCs w:val="28"/>
        </w:rPr>
        <w:t xml:space="preserve">Автомобиль </w:t>
      </w:r>
      <w:proofErr w:type="spellStart"/>
      <w:r w:rsidRPr="006013A5">
        <w:rPr>
          <w:b/>
          <w:bCs/>
          <w:i/>
          <w:iCs/>
          <w:szCs w:val="28"/>
        </w:rPr>
        <w:t>көлігі-жүктерді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өнеркәсіптік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орталықтарда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елді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мекендерде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ауыл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шаруашылығы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аудандарында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тасымалдау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жүктерді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магистральдық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көліктің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межелі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пункттерінен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магистральдық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көлікке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жеткізу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оларды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алушыларға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жеткізу</w:t>
      </w:r>
      <w:proofErr w:type="spellEnd"/>
      <w:r w:rsidRPr="006013A5">
        <w:rPr>
          <w:b/>
          <w:bCs/>
          <w:i/>
          <w:iCs/>
          <w:szCs w:val="28"/>
        </w:rPr>
        <w:t xml:space="preserve">; </w:t>
      </w:r>
      <w:proofErr w:type="spellStart"/>
      <w:r w:rsidRPr="006013A5">
        <w:rPr>
          <w:b/>
          <w:bCs/>
          <w:i/>
          <w:iCs/>
          <w:szCs w:val="28"/>
        </w:rPr>
        <w:t>көлік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түрлері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арасында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байланыстар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болмаған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кезде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өндіріс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пункттерінен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тұтыну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пункттеріне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тасымалдау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экономикалық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орындылығы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шегінде</w:t>
      </w:r>
      <w:proofErr w:type="spellEnd"/>
      <w:r w:rsidRPr="006013A5">
        <w:rPr>
          <w:b/>
          <w:bCs/>
          <w:i/>
          <w:iCs/>
          <w:szCs w:val="28"/>
        </w:rPr>
        <w:t xml:space="preserve"> тез </w:t>
      </w:r>
      <w:proofErr w:type="spellStart"/>
      <w:r w:rsidRPr="006013A5">
        <w:rPr>
          <w:b/>
          <w:bCs/>
          <w:i/>
          <w:iCs/>
          <w:szCs w:val="28"/>
        </w:rPr>
        <w:t>бүлінетін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басқа</w:t>
      </w:r>
      <w:proofErr w:type="spellEnd"/>
      <w:r w:rsidRPr="006013A5">
        <w:rPr>
          <w:b/>
          <w:bCs/>
          <w:i/>
          <w:iCs/>
          <w:szCs w:val="28"/>
        </w:rPr>
        <w:t xml:space="preserve"> да </w:t>
      </w:r>
      <w:proofErr w:type="spellStart"/>
      <w:r w:rsidRPr="006013A5">
        <w:rPr>
          <w:b/>
          <w:bCs/>
          <w:i/>
          <w:iCs/>
          <w:szCs w:val="28"/>
        </w:rPr>
        <w:t>жүктерді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тасымалдау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түйіндер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ішінде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контейнерлермен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ұсақ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жөнелтілімдермен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тасымалдау</w:t>
      </w:r>
      <w:proofErr w:type="spellEnd"/>
      <w:r w:rsidR="00203131" w:rsidRPr="00203131">
        <w:rPr>
          <w:szCs w:val="28"/>
        </w:rPr>
        <w:t>.</w:t>
      </w:r>
    </w:p>
    <w:p w14:paraId="1ECA338B" w14:textId="7973B234" w:rsidR="00203131" w:rsidRPr="00203131" w:rsidRDefault="006013A5" w:rsidP="007655CD">
      <w:pPr>
        <w:spacing w:after="0"/>
        <w:ind w:firstLine="708"/>
        <w:jc w:val="both"/>
        <w:rPr>
          <w:szCs w:val="28"/>
        </w:rPr>
      </w:pPr>
      <w:proofErr w:type="spellStart"/>
      <w:r w:rsidRPr="006013A5">
        <w:rPr>
          <w:b/>
          <w:bCs/>
          <w:i/>
          <w:iCs/>
          <w:szCs w:val="28"/>
        </w:rPr>
        <w:t>Әуе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көлігі-өнеркәсіп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орталықтары</w:t>
      </w:r>
      <w:proofErr w:type="spellEnd"/>
      <w:r w:rsidRPr="006013A5">
        <w:rPr>
          <w:b/>
          <w:bCs/>
          <w:i/>
          <w:iCs/>
          <w:szCs w:val="28"/>
        </w:rPr>
        <w:t xml:space="preserve"> мен </w:t>
      </w:r>
      <w:proofErr w:type="spellStart"/>
      <w:r w:rsidRPr="006013A5">
        <w:rPr>
          <w:b/>
          <w:bCs/>
          <w:i/>
          <w:iCs/>
          <w:szCs w:val="28"/>
        </w:rPr>
        <w:t>солтүстік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аудандарға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көкөністерді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жемістерді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басқа</w:t>
      </w:r>
      <w:proofErr w:type="spellEnd"/>
      <w:r w:rsidRPr="006013A5">
        <w:rPr>
          <w:b/>
          <w:bCs/>
          <w:i/>
          <w:iCs/>
          <w:szCs w:val="28"/>
        </w:rPr>
        <w:t xml:space="preserve"> да тез </w:t>
      </w:r>
      <w:proofErr w:type="spellStart"/>
      <w:r w:rsidRPr="006013A5">
        <w:rPr>
          <w:b/>
          <w:bCs/>
          <w:i/>
          <w:iCs/>
          <w:szCs w:val="28"/>
        </w:rPr>
        <w:t>бұзылатын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өнімдерді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сондай-ақ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бағалы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жүктер</w:t>
      </w:r>
      <w:proofErr w:type="spellEnd"/>
      <w:r w:rsidRPr="006013A5">
        <w:rPr>
          <w:b/>
          <w:bCs/>
          <w:i/>
          <w:iCs/>
          <w:szCs w:val="28"/>
        </w:rPr>
        <w:t xml:space="preserve"> мен </w:t>
      </w:r>
      <w:proofErr w:type="spellStart"/>
      <w:r w:rsidRPr="006013A5">
        <w:rPr>
          <w:b/>
          <w:bCs/>
          <w:i/>
          <w:iCs/>
          <w:szCs w:val="28"/>
        </w:rPr>
        <w:t>поштаны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жеткізу</w:t>
      </w:r>
      <w:proofErr w:type="spellEnd"/>
      <w:r w:rsidR="00203131" w:rsidRPr="00203131">
        <w:rPr>
          <w:szCs w:val="28"/>
        </w:rPr>
        <w:t>.</w:t>
      </w:r>
    </w:p>
    <w:p w14:paraId="03CF78C6" w14:textId="0D4B605E" w:rsidR="00203131" w:rsidRPr="00203131" w:rsidRDefault="006013A5" w:rsidP="007655CD">
      <w:pPr>
        <w:spacing w:after="0"/>
        <w:ind w:firstLine="708"/>
        <w:jc w:val="both"/>
        <w:rPr>
          <w:szCs w:val="28"/>
        </w:rPr>
      </w:pPr>
      <w:proofErr w:type="spellStart"/>
      <w:r w:rsidRPr="006013A5">
        <w:rPr>
          <w:b/>
          <w:bCs/>
          <w:i/>
          <w:iCs/>
          <w:szCs w:val="28"/>
        </w:rPr>
        <w:t>Құбыр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көлігі-мұнай</w:t>
      </w:r>
      <w:proofErr w:type="spellEnd"/>
      <w:r w:rsidRPr="006013A5">
        <w:rPr>
          <w:b/>
          <w:bCs/>
          <w:i/>
          <w:iCs/>
          <w:szCs w:val="28"/>
        </w:rPr>
        <w:t xml:space="preserve"> мен </w:t>
      </w:r>
      <w:proofErr w:type="spellStart"/>
      <w:r w:rsidRPr="006013A5">
        <w:rPr>
          <w:b/>
          <w:bCs/>
          <w:i/>
          <w:iCs/>
          <w:szCs w:val="28"/>
        </w:rPr>
        <w:t>газды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ірі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орындарынан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айдау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тұрақты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тұрақты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жүк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ағындары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кезінде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мұнай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айдау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өнімдерінің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қозғалысы</w:t>
      </w:r>
      <w:proofErr w:type="spellEnd"/>
      <w:r w:rsidR="00203131" w:rsidRPr="00203131">
        <w:rPr>
          <w:szCs w:val="28"/>
        </w:rPr>
        <w:t>.</w:t>
      </w:r>
    </w:p>
    <w:p w14:paraId="3AA26CF2" w14:textId="6DE822BC" w:rsidR="00A434C1" w:rsidRPr="00A434C1" w:rsidRDefault="006013A5" w:rsidP="00FA571C">
      <w:pPr>
        <w:spacing w:after="0"/>
        <w:ind w:firstLine="708"/>
        <w:jc w:val="both"/>
        <w:rPr>
          <w:b/>
          <w:bCs/>
          <w:i/>
          <w:iCs/>
          <w:szCs w:val="28"/>
        </w:rPr>
      </w:pPr>
      <w:proofErr w:type="spellStart"/>
      <w:r w:rsidRPr="006013A5">
        <w:rPr>
          <w:b/>
          <w:bCs/>
          <w:i/>
          <w:iCs/>
          <w:szCs w:val="28"/>
        </w:rPr>
        <w:t>Тасымалдау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кезінде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түрлерінің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өзара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іс-қимылына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байланысты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міндеттерді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шешу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логистикалық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принциптерге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негізделуі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ықтималды-белгісіз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факторларды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ескеруі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тиіс</w:t>
      </w:r>
      <w:proofErr w:type="spellEnd"/>
      <w:r w:rsidR="00203131" w:rsidRPr="00A434C1">
        <w:rPr>
          <w:b/>
          <w:bCs/>
          <w:i/>
          <w:iCs/>
          <w:szCs w:val="28"/>
        </w:rPr>
        <w:t xml:space="preserve">. </w:t>
      </w:r>
    </w:p>
    <w:p w14:paraId="7138510A" w14:textId="12FBA05A" w:rsidR="00A434C1" w:rsidRDefault="006013A5" w:rsidP="007655CD">
      <w:pPr>
        <w:spacing w:after="0"/>
        <w:ind w:firstLine="708"/>
        <w:jc w:val="both"/>
        <w:rPr>
          <w:szCs w:val="28"/>
        </w:rPr>
      </w:pPr>
      <w:proofErr w:type="spellStart"/>
      <w:r w:rsidRPr="006013A5">
        <w:rPr>
          <w:szCs w:val="28"/>
        </w:rPr>
        <w:lastRenderedPageBreak/>
        <w:t>Ақпаратты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қатаң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түрде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білдіретін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көптеген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әдістер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айтарлықтай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кемшіліктерге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ие</w:t>
      </w:r>
      <w:proofErr w:type="spellEnd"/>
      <w:r w:rsidRPr="006013A5">
        <w:rPr>
          <w:szCs w:val="28"/>
        </w:rPr>
        <w:t xml:space="preserve">. </w:t>
      </w:r>
      <w:proofErr w:type="spellStart"/>
      <w:r w:rsidRPr="006013A5">
        <w:rPr>
          <w:szCs w:val="28"/>
        </w:rPr>
        <w:t>Олар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көлік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жүйелерінің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нақты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ықтималдық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заңдылықтарын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функционалдық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тәуелділіктермен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алмастыруды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қамтиды</w:t>
      </w:r>
      <w:proofErr w:type="spellEnd"/>
      <w:r w:rsidRPr="006013A5">
        <w:rPr>
          <w:szCs w:val="28"/>
        </w:rPr>
        <w:t xml:space="preserve">. </w:t>
      </w:r>
      <w:proofErr w:type="spellStart"/>
      <w:r w:rsidRPr="006013A5">
        <w:rPr>
          <w:szCs w:val="28"/>
        </w:rPr>
        <w:t>Мұндай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әдістерді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қолдана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отырып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олар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әдетте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жұмыс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технологиясындағы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техниканың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жай-күйіндегі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жүк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ағындарының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құрылымындағы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болжамдардың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дәлдігіндегі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және</w:t>
      </w:r>
      <w:proofErr w:type="spellEnd"/>
      <w:r w:rsidRPr="006013A5">
        <w:rPr>
          <w:szCs w:val="28"/>
        </w:rPr>
        <w:t xml:space="preserve"> т. б. </w:t>
      </w:r>
      <w:proofErr w:type="spellStart"/>
      <w:r w:rsidRPr="006013A5">
        <w:rPr>
          <w:szCs w:val="28"/>
        </w:rPr>
        <w:t>нақты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жағдайдағы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өзгерістерге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тәуелсіз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бір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шешім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алады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сондықтан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мұндай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шешімдер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енді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мамандарды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қанағаттандыра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алмайды</w:t>
      </w:r>
      <w:proofErr w:type="spellEnd"/>
      <w:r w:rsidR="00203131" w:rsidRPr="00203131">
        <w:rPr>
          <w:szCs w:val="28"/>
        </w:rPr>
        <w:t xml:space="preserve">. </w:t>
      </w:r>
      <w:r w:rsidR="00A434C1">
        <w:rPr>
          <w:szCs w:val="28"/>
        </w:rPr>
        <w:t xml:space="preserve">     </w:t>
      </w:r>
    </w:p>
    <w:p w14:paraId="7C4A36C4" w14:textId="4B12FBFA" w:rsidR="00A434C1" w:rsidRPr="00A434C1" w:rsidRDefault="006013A5" w:rsidP="007655CD">
      <w:pPr>
        <w:spacing w:after="0"/>
        <w:ind w:firstLine="708"/>
        <w:jc w:val="both"/>
        <w:rPr>
          <w:b/>
          <w:bCs/>
          <w:i/>
          <w:iCs/>
          <w:szCs w:val="28"/>
        </w:rPr>
      </w:pPr>
      <w:proofErr w:type="spellStart"/>
      <w:r w:rsidRPr="006013A5">
        <w:rPr>
          <w:b/>
          <w:bCs/>
          <w:i/>
          <w:iCs/>
          <w:szCs w:val="28"/>
        </w:rPr>
        <w:t>Көлік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процестерінің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құбылыстардың</w:t>
      </w:r>
      <w:proofErr w:type="spellEnd"/>
      <w:r w:rsidRPr="006013A5">
        <w:rPr>
          <w:b/>
          <w:bCs/>
          <w:i/>
          <w:iCs/>
          <w:szCs w:val="28"/>
        </w:rPr>
        <w:t xml:space="preserve">, </w:t>
      </w:r>
      <w:proofErr w:type="spellStart"/>
      <w:r w:rsidRPr="006013A5">
        <w:rPr>
          <w:b/>
          <w:bCs/>
          <w:i/>
          <w:iCs/>
          <w:szCs w:val="28"/>
        </w:rPr>
        <w:t>факторлардың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ықтималды-белгісіз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сипатын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елемеу</w:t>
      </w:r>
      <w:proofErr w:type="spellEnd"/>
      <w:r w:rsidRPr="006013A5">
        <w:rPr>
          <w:b/>
          <w:bCs/>
          <w:i/>
          <w:iCs/>
          <w:szCs w:val="28"/>
        </w:rPr>
        <w:t xml:space="preserve"> "тар" </w:t>
      </w:r>
      <w:proofErr w:type="spellStart"/>
      <w:r w:rsidRPr="006013A5">
        <w:rPr>
          <w:b/>
          <w:bCs/>
          <w:i/>
          <w:iCs/>
          <w:szCs w:val="28"/>
        </w:rPr>
        <w:t>жерлерді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дұрыс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анықтамауға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және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нәтижесінде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ұсынылатын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іс-шаралар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тиімділігінің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төмендеуіне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әкелуі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мүмкін</w:t>
      </w:r>
      <w:proofErr w:type="spellEnd"/>
      <w:r w:rsidR="00203131" w:rsidRPr="00A434C1">
        <w:rPr>
          <w:b/>
          <w:bCs/>
          <w:i/>
          <w:iCs/>
          <w:szCs w:val="28"/>
        </w:rPr>
        <w:t xml:space="preserve">. </w:t>
      </w:r>
    </w:p>
    <w:p w14:paraId="1A43320A" w14:textId="367F1389" w:rsidR="00203131" w:rsidRPr="00FA571C" w:rsidRDefault="006013A5" w:rsidP="007655CD">
      <w:pPr>
        <w:spacing w:after="0"/>
        <w:ind w:firstLine="708"/>
        <w:jc w:val="both"/>
        <w:rPr>
          <w:i/>
          <w:iCs/>
          <w:szCs w:val="28"/>
        </w:rPr>
      </w:pPr>
      <w:proofErr w:type="spellStart"/>
      <w:r w:rsidRPr="006013A5">
        <w:rPr>
          <w:i/>
          <w:iCs/>
          <w:szCs w:val="28"/>
        </w:rPr>
        <w:t>Дәл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осындай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кемшілік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тасымалдау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процесінің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ықтималды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белгісіз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факторларын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ескерусіз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жүргізілетін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өткізу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қабілеті</w:t>
      </w:r>
      <w:proofErr w:type="spellEnd"/>
      <w:r w:rsidRPr="006013A5">
        <w:rPr>
          <w:i/>
          <w:iCs/>
          <w:szCs w:val="28"/>
        </w:rPr>
        <w:t xml:space="preserve"> мен </w:t>
      </w:r>
      <w:proofErr w:type="spellStart"/>
      <w:r w:rsidRPr="006013A5">
        <w:rPr>
          <w:i/>
          <w:iCs/>
          <w:szCs w:val="28"/>
        </w:rPr>
        <w:t>тасымалдау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қабілетінің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перспективалық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есептеулерін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жүзеге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асыру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кезінде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пайда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болуы</w:t>
      </w:r>
      <w:proofErr w:type="spellEnd"/>
      <w:r w:rsidRPr="006013A5">
        <w:rPr>
          <w:i/>
          <w:iCs/>
          <w:szCs w:val="28"/>
        </w:rPr>
        <w:t xml:space="preserve"> </w:t>
      </w:r>
      <w:proofErr w:type="spellStart"/>
      <w:r w:rsidRPr="006013A5">
        <w:rPr>
          <w:i/>
          <w:iCs/>
          <w:szCs w:val="28"/>
        </w:rPr>
        <w:t>мүмкін</w:t>
      </w:r>
      <w:proofErr w:type="spellEnd"/>
      <w:r w:rsidR="00203131" w:rsidRPr="00FA571C">
        <w:rPr>
          <w:i/>
          <w:iCs/>
          <w:szCs w:val="28"/>
        </w:rPr>
        <w:t>.</w:t>
      </w:r>
    </w:p>
    <w:p w14:paraId="224EB617" w14:textId="32A694DD" w:rsidR="00203131" w:rsidRPr="0004640C" w:rsidRDefault="006013A5" w:rsidP="007655CD">
      <w:pPr>
        <w:spacing w:after="0"/>
        <w:ind w:firstLine="708"/>
        <w:jc w:val="both"/>
        <w:rPr>
          <w:szCs w:val="28"/>
        </w:rPr>
      </w:pPr>
      <w:proofErr w:type="spellStart"/>
      <w:r w:rsidRPr="006013A5">
        <w:rPr>
          <w:szCs w:val="28"/>
        </w:rPr>
        <w:t>Барлық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уақыт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деңгейлері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үшін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жүк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ағындарын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талдау</w:t>
      </w:r>
      <w:proofErr w:type="spellEnd"/>
      <w:r w:rsidRPr="006013A5">
        <w:rPr>
          <w:szCs w:val="28"/>
        </w:rPr>
        <w:t xml:space="preserve"> мен </w:t>
      </w:r>
      <w:proofErr w:type="spellStart"/>
      <w:r w:rsidRPr="006013A5">
        <w:rPr>
          <w:szCs w:val="28"/>
        </w:rPr>
        <w:t>болжаудың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сенімді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жүйесі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бірінші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кезекте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маңызды</w:t>
      </w:r>
      <w:proofErr w:type="spellEnd"/>
      <w:r w:rsidRPr="006013A5">
        <w:rPr>
          <w:szCs w:val="28"/>
        </w:rPr>
        <w:t xml:space="preserve">. </w:t>
      </w:r>
      <w:proofErr w:type="spellStart"/>
      <w:r w:rsidRPr="006013A5">
        <w:rPr>
          <w:szCs w:val="28"/>
        </w:rPr>
        <w:t>Бұл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мәселені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шешу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үшін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болжамдардағы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қателіктер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шешім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қабылдаудың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барлық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деңгейлеріне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әсер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ететінін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және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олар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неғұрлым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кеш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жойылса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көлік</w:t>
      </w:r>
      <w:proofErr w:type="spellEnd"/>
      <w:r w:rsidRPr="006013A5">
        <w:rPr>
          <w:szCs w:val="28"/>
        </w:rPr>
        <w:t xml:space="preserve"> пен </w:t>
      </w:r>
      <w:proofErr w:type="spellStart"/>
      <w:r w:rsidRPr="006013A5">
        <w:rPr>
          <w:szCs w:val="28"/>
        </w:rPr>
        <w:t>клиенттерге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соғұрлым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қымбат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болатындығын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ескере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отырып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болжаудың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заманауи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әдістерін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қолдану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қажет</w:t>
      </w:r>
      <w:proofErr w:type="spellEnd"/>
      <w:r w:rsidRPr="006013A5">
        <w:rPr>
          <w:szCs w:val="28"/>
        </w:rPr>
        <w:t xml:space="preserve">, </w:t>
      </w:r>
      <w:proofErr w:type="spellStart"/>
      <w:r w:rsidRPr="006013A5">
        <w:rPr>
          <w:szCs w:val="28"/>
        </w:rPr>
        <w:t>сондықтан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инженерлік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қызметте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болжамдарды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шығармашылықпен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қолдану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мүмкіндігі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үлкен</w:t>
      </w:r>
      <w:proofErr w:type="spellEnd"/>
      <w:r w:rsidRPr="006013A5">
        <w:rPr>
          <w:szCs w:val="28"/>
        </w:rPr>
        <w:t xml:space="preserve"> </w:t>
      </w:r>
      <w:proofErr w:type="spellStart"/>
      <w:r w:rsidRPr="006013A5">
        <w:rPr>
          <w:szCs w:val="28"/>
        </w:rPr>
        <w:t>міндет</w:t>
      </w:r>
      <w:proofErr w:type="spellEnd"/>
      <w:r w:rsidR="00203131" w:rsidRPr="00203131">
        <w:rPr>
          <w:szCs w:val="28"/>
        </w:rPr>
        <w:t>.</w:t>
      </w:r>
    </w:p>
    <w:p w14:paraId="6AE61152" w14:textId="41D31702" w:rsidR="00A434C1" w:rsidRDefault="006013A5" w:rsidP="007655CD">
      <w:pPr>
        <w:spacing w:after="0"/>
        <w:ind w:firstLine="708"/>
        <w:jc w:val="both"/>
        <w:rPr>
          <w:szCs w:val="28"/>
        </w:rPr>
      </w:pPr>
      <w:proofErr w:type="spellStart"/>
      <w:r w:rsidRPr="006013A5">
        <w:rPr>
          <w:b/>
          <w:bCs/>
          <w:i/>
          <w:iCs/>
          <w:szCs w:val="28"/>
        </w:rPr>
        <w:t>Аралас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тасымалдарды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ұйымдастыру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кезінде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көліктің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негізгі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түрін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айқындау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кезінде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алты</w:t>
      </w:r>
      <w:proofErr w:type="spellEnd"/>
      <w:r w:rsidRPr="006013A5">
        <w:rPr>
          <w:b/>
          <w:bCs/>
          <w:i/>
          <w:iCs/>
          <w:szCs w:val="28"/>
        </w:rPr>
        <w:t xml:space="preserve"> </w:t>
      </w:r>
      <w:proofErr w:type="spellStart"/>
      <w:r w:rsidRPr="006013A5">
        <w:rPr>
          <w:b/>
          <w:bCs/>
          <w:i/>
          <w:iCs/>
          <w:szCs w:val="28"/>
        </w:rPr>
        <w:t>негізгі</w:t>
      </w:r>
      <w:proofErr w:type="spellEnd"/>
      <w:r w:rsidRPr="006013A5">
        <w:rPr>
          <w:b/>
          <w:bCs/>
          <w:i/>
          <w:iCs/>
          <w:szCs w:val="28"/>
        </w:rPr>
        <w:t xml:space="preserve"> фактор </w:t>
      </w:r>
      <w:proofErr w:type="spellStart"/>
      <w:r w:rsidRPr="006013A5">
        <w:rPr>
          <w:b/>
          <w:bCs/>
          <w:i/>
          <w:iCs/>
          <w:szCs w:val="28"/>
        </w:rPr>
        <w:t>ерекшеленеді</w:t>
      </w:r>
      <w:proofErr w:type="spellEnd"/>
      <w:r w:rsidR="0004640C" w:rsidRPr="0004640C">
        <w:rPr>
          <w:b/>
          <w:bCs/>
          <w:i/>
          <w:iCs/>
          <w:szCs w:val="28"/>
        </w:rPr>
        <w:t>:</w:t>
      </w:r>
      <w:r w:rsidR="0004640C" w:rsidRPr="0004640C">
        <w:rPr>
          <w:szCs w:val="28"/>
        </w:rPr>
        <w:t xml:space="preserve"> </w:t>
      </w:r>
    </w:p>
    <w:p w14:paraId="77E210C0" w14:textId="461A75DD" w:rsidR="00A34C5C" w:rsidRPr="00A34C5C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жеткізу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уақыты</w:t>
      </w:r>
      <w:proofErr w:type="spellEnd"/>
      <w:r w:rsidRPr="00A34C5C">
        <w:rPr>
          <w:szCs w:val="28"/>
        </w:rPr>
        <w:t>;</w:t>
      </w:r>
    </w:p>
    <w:p w14:paraId="36A97D27" w14:textId="002879F4" w:rsidR="00A34C5C" w:rsidRPr="00A34C5C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тасымалдау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шығындары</w:t>
      </w:r>
      <w:proofErr w:type="spellEnd"/>
      <w:r w:rsidRPr="00A34C5C">
        <w:rPr>
          <w:szCs w:val="28"/>
        </w:rPr>
        <w:t>;</w:t>
      </w:r>
    </w:p>
    <w:p w14:paraId="1F330E1F" w14:textId="2BDB47E1" w:rsidR="00A34C5C" w:rsidRPr="00A34C5C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жүкті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жеткізу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кестесін</w:t>
      </w:r>
      <w:proofErr w:type="spellEnd"/>
      <w:r w:rsidRPr="00A34C5C">
        <w:rPr>
          <w:szCs w:val="28"/>
        </w:rPr>
        <w:t xml:space="preserve"> сақтау </w:t>
      </w:r>
      <w:proofErr w:type="spellStart"/>
      <w:r w:rsidRPr="00A34C5C">
        <w:rPr>
          <w:szCs w:val="28"/>
        </w:rPr>
        <w:t>сенімділігі</w:t>
      </w:r>
      <w:proofErr w:type="spellEnd"/>
      <w:r w:rsidRPr="00A34C5C">
        <w:rPr>
          <w:szCs w:val="28"/>
        </w:rPr>
        <w:t>;</w:t>
      </w:r>
    </w:p>
    <w:p w14:paraId="04B183A5" w14:textId="16614C19" w:rsidR="00A34C5C" w:rsidRPr="00A34C5C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жіберу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жиілігі</w:t>
      </w:r>
      <w:proofErr w:type="spellEnd"/>
      <w:r w:rsidRPr="00A34C5C">
        <w:rPr>
          <w:szCs w:val="28"/>
        </w:rPr>
        <w:t>;</w:t>
      </w:r>
    </w:p>
    <w:p w14:paraId="29141640" w14:textId="2DB11647" w:rsidR="00A34C5C" w:rsidRPr="00A34C5C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қабілеті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тасымалдауға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әртүрлі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жүктер</w:t>
      </w:r>
      <w:proofErr w:type="spellEnd"/>
      <w:r w:rsidRPr="00A34C5C">
        <w:rPr>
          <w:szCs w:val="28"/>
        </w:rPr>
        <w:t>;</w:t>
      </w:r>
    </w:p>
    <w:p w14:paraId="0080CC1C" w14:textId="7DB0684C" w:rsidR="0004640C" w:rsidRPr="007655CD" w:rsidRDefault="00A34C5C" w:rsidP="00A34C5C">
      <w:pPr>
        <w:pStyle w:val="a7"/>
        <w:numPr>
          <w:ilvl w:val="0"/>
          <w:numId w:val="4"/>
        </w:numPr>
        <w:spacing w:after="0"/>
        <w:jc w:val="both"/>
        <w:rPr>
          <w:szCs w:val="28"/>
        </w:rPr>
      </w:pPr>
      <w:proofErr w:type="spellStart"/>
      <w:proofErr w:type="gramStart"/>
      <w:r w:rsidRPr="00A34C5C">
        <w:rPr>
          <w:szCs w:val="28"/>
        </w:rPr>
        <w:t>жүкті</w:t>
      </w:r>
      <w:proofErr w:type="spellEnd"/>
      <w:proofErr w:type="gram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аумақтың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кез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келген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нүктесіне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жеткізу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қабілеті</w:t>
      </w:r>
      <w:proofErr w:type="spellEnd"/>
      <w:r w:rsidR="0004640C" w:rsidRPr="007655CD">
        <w:rPr>
          <w:szCs w:val="28"/>
        </w:rPr>
        <w:t xml:space="preserve">. </w:t>
      </w:r>
    </w:p>
    <w:p w14:paraId="6F64AB68" w14:textId="3F2409B5" w:rsidR="0004640C" w:rsidRDefault="00A34C5C" w:rsidP="007655CD">
      <w:pPr>
        <w:spacing w:after="0"/>
        <w:ind w:firstLine="708"/>
        <w:jc w:val="both"/>
        <w:rPr>
          <w:szCs w:val="28"/>
        </w:rPr>
      </w:pPr>
      <w:proofErr w:type="spellStart"/>
      <w:r w:rsidRPr="00A34C5C">
        <w:rPr>
          <w:szCs w:val="28"/>
        </w:rPr>
        <w:t>Жасалған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таңдаудың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дұрыстығы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көліктің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әртүрлі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түрлеріндегі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барлық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шығыстарды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ескере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отырып</w:t>
      </w:r>
      <w:proofErr w:type="spellEnd"/>
      <w:r w:rsidRPr="00A34C5C">
        <w:rPr>
          <w:szCs w:val="28"/>
        </w:rPr>
        <w:t xml:space="preserve">, </w:t>
      </w:r>
      <w:proofErr w:type="spellStart"/>
      <w:r w:rsidRPr="00A34C5C">
        <w:rPr>
          <w:szCs w:val="28"/>
        </w:rPr>
        <w:t>техникалық-экономикалық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есептеулермен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расталуға</w:t>
      </w:r>
      <w:proofErr w:type="spellEnd"/>
      <w:r w:rsidRPr="00A34C5C">
        <w:rPr>
          <w:szCs w:val="28"/>
        </w:rPr>
        <w:t xml:space="preserve"> </w:t>
      </w:r>
      <w:proofErr w:type="spellStart"/>
      <w:r w:rsidRPr="00A34C5C">
        <w:rPr>
          <w:szCs w:val="28"/>
        </w:rPr>
        <w:t>тиіс</w:t>
      </w:r>
      <w:proofErr w:type="spellEnd"/>
      <w:r w:rsidR="0004640C" w:rsidRPr="0004640C">
        <w:rPr>
          <w:szCs w:val="28"/>
        </w:rPr>
        <w:t>.</w:t>
      </w:r>
      <w:bookmarkStart w:id="0" w:name="_GoBack"/>
      <w:bookmarkEnd w:id="0"/>
    </w:p>
    <w:p w14:paraId="1C460999" w14:textId="3596E2C7" w:rsidR="00177CEB" w:rsidRDefault="00177CEB" w:rsidP="007655CD">
      <w:pPr>
        <w:spacing w:after="0"/>
        <w:ind w:firstLine="142"/>
        <w:jc w:val="both"/>
        <w:rPr>
          <w:rFonts w:eastAsia="Times New Roman" w:cs="Times New Roman"/>
          <w:noProof/>
          <w:szCs w:val="28"/>
          <w:lang w:eastAsia="ru-RU"/>
        </w:rPr>
      </w:pPr>
      <w:r w:rsidRPr="00177CEB">
        <w:rPr>
          <w:rFonts w:eastAsia="Times New Roman" w:cs="Times New Roman"/>
          <w:noProof/>
          <w:szCs w:val="28"/>
          <w:lang w:eastAsia="ru-RU"/>
        </w:rPr>
        <w:drawing>
          <wp:inline distT="0" distB="0" distL="0" distR="0" wp14:anchorId="5C101E20" wp14:editId="2BC64C1C">
            <wp:extent cx="5708650" cy="16891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57048" w14:textId="61175C15" w:rsidR="00177CEB" w:rsidRPr="00177CEB" w:rsidRDefault="00177CEB" w:rsidP="007655CD">
      <w:pPr>
        <w:spacing w:after="0"/>
        <w:rPr>
          <w:b/>
          <w:bCs/>
          <w:i/>
          <w:iCs/>
          <w:szCs w:val="28"/>
        </w:rPr>
      </w:pPr>
      <w:r w:rsidRPr="00177CEB">
        <w:rPr>
          <w:b/>
          <w:bCs/>
          <w:i/>
          <w:iCs/>
          <w:szCs w:val="28"/>
        </w:rPr>
        <w:t>1 –</w:t>
      </w:r>
      <w:r w:rsidR="00A34C5C" w:rsidRPr="00A34C5C">
        <w:t xml:space="preserve"> </w:t>
      </w:r>
      <w:proofErr w:type="spellStart"/>
      <w:r w:rsidR="00A34C5C" w:rsidRPr="00A34C5C">
        <w:rPr>
          <w:b/>
          <w:bCs/>
          <w:i/>
          <w:iCs/>
          <w:szCs w:val="28"/>
        </w:rPr>
        <w:t>ең</w:t>
      </w:r>
      <w:proofErr w:type="spellEnd"/>
      <w:r w:rsidR="00A34C5C" w:rsidRPr="00A34C5C">
        <w:rPr>
          <w:b/>
          <w:bCs/>
          <w:i/>
          <w:iCs/>
          <w:szCs w:val="28"/>
        </w:rPr>
        <w:t xml:space="preserve"> </w:t>
      </w:r>
      <w:proofErr w:type="spellStart"/>
      <w:r w:rsidR="00A34C5C" w:rsidRPr="00A34C5C">
        <w:rPr>
          <w:b/>
          <w:bCs/>
          <w:i/>
          <w:iCs/>
          <w:szCs w:val="28"/>
        </w:rPr>
        <w:t>жақсы</w:t>
      </w:r>
      <w:proofErr w:type="spellEnd"/>
      <w:r w:rsidR="00A34C5C" w:rsidRPr="00A34C5C">
        <w:rPr>
          <w:b/>
          <w:bCs/>
          <w:i/>
          <w:iCs/>
          <w:szCs w:val="28"/>
        </w:rPr>
        <w:t xml:space="preserve"> </w:t>
      </w:r>
      <w:proofErr w:type="spellStart"/>
      <w:r w:rsidR="00A34C5C" w:rsidRPr="00A34C5C">
        <w:rPr>
          <w:b/>
          <w:bCs/>
          <w:i/>
          <w:iCs/>
          <w:szCs w:val="28"/>
        </w:rPr>
        <w:t>мән</w:t>
      </w:r>
      <w:proofErr w:type="spellEnd"/>
      <w:r w:rsidRPr="00177CEB">
        <w:rPr>
          <w:b/>
          <w:bCs/>
          <w:i/>
          <w:iCs/>
          <w:szCs w:val="28"/>
        </w:rPr>
        <w:t>.</w:t>
      </w:r>
    </w:p>
    <w:sectPr w:rsidR="00177CEB" w:rsidRPr="00177CEB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CBDB41" w14:textId="77777777" w:rsidR="007141BD" w:rsidRDefault="007141BD" w:rsidP="003929DA">
      <w:pPr>
        <w:spacing w:after="0"/>
      </w:pPr>
      <w:r>
        <w:separator/>
      </w:r>
    </w:p>
  </w:endnote>
  <w:endnote w:type="continuationSeparator" w:id="0">
    <w:p w14:paraId="12295504" w14:textId="77777777" w:rsidR="007141BD" w:rsidRDefault="007141BD" w:rsidP="003929D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6119891"/>
      <w:docPartObj>
        <w:docPartGallery w:val="Page Numbers (Bottom of Page)"/>
        <w:docPartUnique/>
      </w:docPartObj>
    </w:sdtPr>
    <w:sdtEndPr/>
    <w:sdtContent>
      <w:p w14:paraId="3E239AC8" w14:textId="4D35512C" w:rsidR="003929DA" w:rsidRDefault="003929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9A0">
          <w:rPr>
            <w:noProof/>
          </w:rPr>
          <w:t>4</w:t>
        </w:r>
        <w:r>
          <w:fldChar w:fldCharType="end"/>
        </w:r>
      </w:p>
    </w:sdtContent>
  </w:sdt>
  <w:p w14:paraId="28E65ECE" w14:textId="77777777" w:rsidR="003929DA" w:rsidRDefault="003929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8FE2DF" w14:textId="77777777" w:rsidR="007141BD" w:rsidRDefault="007141BD" w:rsidP="003929DA">
      <w:pPr>
        <w:spacing w:after="0"/>
      </w:pPr>
      <w:r>
        <w:separator/>
      </w:r>
    </w:p>
  </w:footnote>
  <w:footnote w:type="continuationSeparator" w:id="0">
    <w:p w14:paraId="04A7E83F" w14:textId="77777777" w:rsidR="007141BD" w:rsidRDefault="007141BD" w:rsidP="003929D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E68E3"/>
    <w:multiLevelType w:val="hybridMultilevel"/>
    <w:tmpl w:val="4B8816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6DD55A7"/>
    <w:multiLevelType w:val="hybridMultilevel"/>
    <w:tmpl w:val="782A59F0"/>
    <w:lvl w:ilvl="0" w:tplc="C106B3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B53138D"/>
    <w:multiLevelType w:val="hybridMultilevel"/>
    <w:tmpl w:val="964EC14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F28064F"/>
    <w:multiLevelType w:val="hybridMultilevel"/>
    <w:tmpl w:val="521A408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810"/>
    <w:rsid w:val="00001E49"/>
    <w:rsid w:val="000024A8"/>
    <w:rsid w:val="0004640C"/>
    <w:rsid w:val="000709A0"/>
    <w:rsid w:val="00097E18"/>
    <w:rsid w:val="000A533F"/>
    <w:rsid w:val="000F1A9D"/>
    <w:rsid w:val="001601C4"/>
    <w:rsid w:val="00177CEB"/>
    <w:rsid w:val="001B32F4"/>
    <w:rsid w:val="00203131"/>
    <w:rsid w:val="002C103A"/>
    <w:rsid w:val="00367C1B"/>
    <w:rsid w:val="003929DA"/>
    <w:rsid w:val="00444687"/>
    <w:rsid w:val="004E7DCD"/>
    <w:rsid w:val="006013A5"/>
    <w:rsid w:val="006C0B77"/>
    <w:rsid w:val="006E7810"/>
    <w:rsid w:val="007141BD"/>
    <w:rsid w:val="0072341C"/>
    <w:rsid w:val="00751863"/>
    <w:rsid w:val="007655CD"/>
    <w:rsid w:val="00765C61"/>
    <w:rsid w:val="007F36F6"/>
    <w:rsid w:val="00813B3C"/>
    <w:rsid w:val="008242FF"/>
    <w:rsid w:val="00870751"/>
    <w:rsid w:val="00883CF4"/>
    <w:rsid w:val="008A0583"/>
    <w:rsid w:val="00922C48"/>
    <w:rsid w:val="009411CC"/>
    <w:rsid w:val="00985F42"/>
    <w:rsid w:val="00994AC1"/>
    <w:rsid w:val="00A34C5C"/>
    <w:rsid w:val="00A434C1"/>
    <w:rsid w:val="00B255BA"/>
    <w:rsid w:val="00B915B7"/>
    <w:rsid w:val="00CB4E72"/>
    <w:rsid w:val="00DE1CE7"/>
    <w:rsid w:val="00EA59DF"/>
    <w:rsid w:val="00EE4070"/>
    <w:rsid w:val="00F12C76"/>
    <w:rsid w:val="00F65517"/>
    <w:rsid w:val="00FA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FC72A"/>
  <w15:chartTrackingRefBased/>
  <w15:docId w15:val="{585E851F-4B52-474E-9996-0B1271B17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9DA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3929DA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3929DA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3929DA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DE1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1304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2022-01-08T09:05:00Z</dcterms:created>
  <dcterms:modified xsi:type="dcterms:W3CDTF">2022-02-05T03:50:00Z</dcterms:modified>
</cp:coreProperties>
</file>